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A6D3" w14:textId="3DFB44B9" w:rsidR="00327401" w:rsidRDefault="00327401" w:rsidP="00056BC9">
      <w:pPr>
        <w:jc w:val="center"/>
        <w:rPr>
          <w:rFonts w:ascii="Segoe UI" w:hAnsi="Segoe UI" w:cs="Segoe UI"/>
        </w:rPr>
      </w:pPr>
    </w:p>
    <w:p w14:paraId="2F0B8FA8" w14:textId="3EB993C7" w:rsidR="003F2AA5" w:rsidRDefault="00F41746" w:rsidP="003F2AA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21 April 2020</w:t>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sidR="008A48E8">
        <w:rPr>
          <w:rStyle w:val="normaltextrun"/>
          <w:rFonts w:ascii="Arial" w:hAnsi="Arial" w:cs="Arial"/>
          <w:sz w:val="22"/>
          <w:szCs w:val="22"/>
        </w:rPr>
        <w:t xml:space="preserve">For </w:t>
      </w:r>
      <w:r w:rsidR="003F2AA5">
        <w:rPr>
          <w:rStyle w:val="normaltextrun"/>
          <w:rFonts w:ascii="Arial" w:hAnsi="Arial" w:cs="Arial"/>
          <w:sz w:val="22"/>
          <w:szCs w:val="22"/>
        </w:rPr>
        <w:t>Immediate Release</w:t>
      </w:r>
      <w:r w:rsidR="003F2AA5">
        <w:rPr>
          <w:rStyle w:val="eop"/>
          <w:rFonts w:ascii="Arial" w:hAnsi="Arial" w:cs="Arial"/>
          <w:sz w:val="22"/>
          <w:szCs w:val="22"/>
        </w:rPr>
        <w:t> </w:t>
      </w:r>
    </w:p>
    <w:p w14:paraId="226C7777" w14:textId="62EE55E0" w:rsidR="003F2AA5" w:rsidRDefault="003F2AA5" w:rsidP="003F2AA5">
      <w:pPr>
        <w:pStyle w:val="paragraph"/>
        <w:spacing w:before="0" w:beforeAutospacing="0" w:after="0" w:afterAutospacing="0"/>
        <w:textAlignment w:val="baseline"/>
        <w:rPr>
          <w:rFonts w:ascii="Segoe UI" w:hAnsi="Segoe UI" w:cs="Segoe UI"/>
          <w:sz w:val="18"/>
          <w:szCs w:val="18"/>
        </w:rPr>
      </w:pPr>
    </w:p>
    <w:p w14:paraId="1C52C204" w14:textId="77777777" w:rsidR="008D17EB" w:rsidRDefault="008D17EB" w:rsidP="008D17EB">
      <w:pPr>
        <w:pStyle w:val="paragraph"/>
        <w:spacing w:before="0" w:beforeAutospacing="0" w:after="0" w:afterAutospacing="0"/>
        <w:jc w:val="center"/>
        <w:textAlignment w:val="baseline"/>
      </w:pPr>
      <w:r>
        <w:rPr>
          <w:rFonts w:ascii="Calibri" w:hAnsi="Calibri" w:cs="Calibri"/>
          <w:b/>
          <w:bCs/>
          <w:sz w:val="36"/>
          <w:szCs w:val="36"/>
        </w:rPr>
        <w:t>MEA LAUNCHES NEW ACCREDITED EVENT PROFESSIONAL PROGRAM</w:t>
      </w:r>
    </w:p>
    <w:p w14:paraId="1A3BAF7B" w14:textId="7EC7C27E" w:rsidR="009D5BC7" w:rsidRDefault="009D5BC7" w:rsidP="002B0977">
      <w:pPr>
        <w:pStyle w:val="paragraph"/>
        <w:spacing w:before="0" w:beforeAutospacing="0" w:after="0" w:afterAutospacing="0"/>
        <w:textAlignment w:val="baseline"/>
        <w:rPr>
          <w:rFonts w:asciiTheme="minorHAnsi" w:hAnsiTheme="minorHAnsi" w:cstheme="minorHAnsi"/>
          <w:sz w:val="22"/>
          <w:szCs w:val="22"/>
        </w:rPr>
      </w:pPr>
    </w:p>
    <w:p w14:paraId="3CE49E50" w14:textId="34C4218E" w:rsidR="00460D3C" w:rsidRPr="00460D3C" w:rsidRDefault="00460D3C" w:rsidP="00460D3C">
      <w:pPr>
        <w:shd w:val="clear" w:color="auto" w:fill="FFFFFF"/>
        <w:spacing w:after="300"/>
      </w:pPr>
      <w:r w:rsidRPr="00460D3C">
        <w:rPr>
          <w:rFonts w:ascii="Helvetica" w:hAnsi="Helvetica" w:cs="Helvetica"/>
          <w:sz w:val="26"/>
          <w:szCs w:val="26"/>
        </w:rPr>
        <w:t xml:space="preserve">Meetings &amp; Events Australia has launched </w:t>
      </w:r>
      <w:r w:rsidR="008D17EB">
        <w:rPr>
          <w:rFonts w:ascii="Helvetica" w:hAnsi="Helvetica" w:cs="Helvetica"/>
          <w:sz w:val="26"/>
          <w:szCs w:val="26"/>
        </w:rPr>
        <w:t>its</w:t>
      </w:r>
      <w:r w:rsidRPr="00460D3C">
        <w:rPr>
          <w:rFonts w:ascii="Helvetica" w:hAnsi="Helvetica" w:cs="Helvetica"/>
          <w:sz w:val="26"/>
          <w:szCs w:val="26"/>
        </w:rPr>
        <w:t xml:space="preserve"> new accreditation program designed to recognise events industry practitioners who have reached the highest levels of professionalism in event management. </w:t>
      </w:r>
    </w:p>
    <w:p w14:paraId="299A2A8C" w14:textId="2ACB4BC4" w:rsidR="00460D3C" w:rsidRPr="00460D3C" w:rsidRDefault="00460D3C" w:rsidP="00460D3C">
      <w:pPr>
        <w:shd w:val="clear" w:color="auto" w:fill="FFFFFF"/>
        <w:spacing w:after="300"/>
      </w:pPr>
      <w:r w:rsidRPr="00460D3C">
        <w:rPr>
          <w:rFonts w:ascii="Helvetica" w:hAnsi="Helvetica" w:cs="Helvetica"/>
          <w:sz w:val="26"/>
          <w:szCs w:val="26"/>
        </w:rPr>
        <w:t xml:space="preserve">It sets a new benchmark for individual recognition that is based on both quantitative and qualitative assessments of career achievements, work history, continuing skills </w:t>
      </w:r>
      <w:r w:rsidR="007B5A07" w:rsidRPr="00460D3C">
        <w:rPr>
          <w:rFonts w:ascii="Helvetica" w:hAnsi="Helvetica" w:cs="Helvetica"/>
          <w:sz w:val="26"/>
          <w:szCs w:val="26"/>
        </w:rPr>
        <w:t>development,</w:t>
      </w:r>
      <w:r w:rsidRPr="00460D3C">
        <w:rPr>
          <w:rFonts w:ascii="Helvetica" w:hAnsi="Helvetica" w:cs="Helvetica"/>
          <w:sz w:val="26"/>
          <w:szCs w:val="26"/>
        </w:rPr>
        <w:t xml:space="preserve"> and education along with the applicant’s contribution to the events industry.  </w:t>
      </w:r>
    </w:p>
    <w:p w14:paraId="1A5EFB47" w14:textId="77777777" w:rsidR="00460D3C" w:rsidRPr="00460D3C" w:rsidRDefault="00460D3C" w:rsidP="00460D3C">
      <w:pPr>
        <w:shd w:val="clear" w:color="auto" w:fill="FFFFFF"/>
        <w:spacing w:after="300"/>
      </w:pPr>
      <w:r w:rsidRPr="00460D3C">
        <w:rPr>
          <w:rFonts w:ascii="Helvetica" w:hAnsi="Helvetica" w:cs="Helvetica"/>
          <w:sz w:val="26"/>
          <w:szCs w:val="26"/>
        </w:rPr>
        <w:t>MEA CEO, Robyn Johnson, said: “MEA’s individual accreditation program</w:t>
      </w:r>
      <w:r w:rsidRPr="00460D3C">
        <w:rPr>
          <w:rFonts w:ascii="Helvetica" w:hAnsi="Helvetica" w:cs="Helvetica"/>
          <w:b/>
          <w:bCs/>
          <w:i/>
          <w:iCs/>
          <w:sz w:val="26"/>
          <w:szCs w:val="26"/>
        </w:rPr>
        <w:t xml:space="preserve"> </w:t>
      </w:r>
      <w:r w:rsidRPr="00460D3C">
        <w:rPr>
          <w:rFonts w:ascii="Helvetica" w:hAnsi="Helvetica" w:cs="Helvetica"/>
          <w:sz w:val="26"/>
          <w:szCs w:val="26"/>
        </w:rPr>
        <w:t>has undergone a long overdue review. The new program acknowledges practical experience, industry knowledge and qualifications in event management. It acknowledges event professionals who are committed to continued learning and improvement of their skills and knowledge. Having the AEP (Accredited Event Professional) post-nominal will be the highest accolade in the Australian events community</w:t>
      </w:r>
      <w:r w:rsidRPr="00460D3C">
        <w:rPr>
          <w:rFonts w:ascii="Helvetica" w:hAnsi="Helvetica" w:cs="Helvetica"/>
          <w:b/>
          <w:bCs/>
          <w:i/>
          <w:iCs/>
          <w:sz w:val="26"/>
          <w:szCs w:val="26"/>
        </w:rPr>
        <w:t xml:space="preserve"> </w:t>
      </w:r>
      <w:r w:rsidRPr="00460D3C">
        <w:rPr>
          <w:rFonts w:ascii="Helvetica" w:hAnsi="Helvetica" w:cs="Helvetica"/>
          <w:sz w:val="26"/>
          <w:szCs w:val="26"/>
        </w:rPr>
        <w:t xml:space="preserve">and will be highly prized”.   </w:t>
      </w:r>
    </w:p>
    <w:p w14:paraId="48DA9208" w14:textId="071BB30D" w:rsidR="00460D3C" w:rsidRPr="00460D3C" w:rsidRDefault="00460D3C" w:rsidP="00460D3C">
      <w:pPr>
        <w:shd w:val="clear" w:color="auto" w:fill="FFFFFF"/>
        <w:spacing w:after="300"/>
      </w:pPr>
      <w:r w:rsidRPr="00460D3C">
        <w:rPr>
          <w:rFonts w:ascii="Helvetica" w:hAnsi="Helvetica" w:cs="Helvetica"/>
          <w:sz w:val="26"/>
          <w:szCs w:val="26"/>
        </w:rPr>
        <w:t>“MEA will promote the benefits of becoming a ME</w:t>
      </w:r>
      <w:r w:rsidR="005B3B80">
        <w:rPr>
          <w:rFonts w:ascii="Helvetica" w:hAnsi="Helvetica" w:cs="Helvetica"/>
          <w:sz w:val="26"/>
          <w:szCs w:val="26"/>
        </w:rPr>
        <w:t>A A</w:t>
      </w:r>
      <w:r w:rsidRPr="00460D3C">
        <w:rPr>
          <w:rFonts w:ascii="Helvetica" w:hAnsi="Helvetica" w:cs="Helvetica"/>
          <w:sz w:val="26"/>
          <w:szCs w:val="26"/>
        </w:rPr>
        <w:t>ccredited Event Professional to industry</w:t>
      </w:r>
      <w:r w:rsidRPr="00460D3C">
        <w:rPr>
          <w:rFonts w:ascii="Helvetica" w:hAnsi="Helvetica" w:cs="Helvetica"/>
          <w:b/>
          <w:bCs/>
          <w:i/>
          <w:iCs/>
          <w:sz w:val="26"/>
          <w:szCs w:val="26"/>
        </w:rPr>
        <w:t xml:space="preserve"> </w:t>
      </w:r>
      <w:r w:rsidRPr="00460D3C">
        <w:rPr>
          <w:rFonts w:ascii="Helvetica" w:hAnsi="Helvetica" w:cs="Helvetica"/>
          <w:sz w:val="26"/>
          <w:szCs w:val="26"/>
        </w:rPr>
        <w:t>and government, and the</w:t>
      </w:r>
      <w:r w:rsidRPr="00460D3C">
        <w:rPr>
          <w:rFonts w:ascii="Helvetica" w:hAnsi="Helvetica" w:cs="Helvetica"/>
          <w:b/>
          <w:bCs/>
          <w:i/>
          <w:iCs/>
          <w:sz w:val="26"/>
          <w:szCs w:val="26"/>
        </w:rPr>
        <w:t xml:space="preserve"> </w:t>
      </w:r>
      <w:r w:rsidRPr="00460D3C">
        <w:rPr>
          <w:rFonts w:ascii="Helvetica" w:hAnsi="Helvetica" w:cs="Helvetica"/>
          <w:sz w:val="26"/>
          <w:szCs w:val="26"/>
        </w:rPr>
        <w:t>value to clients and employers of engaging an Accredited Event Professional.</w:t>
      </w:r>
    </w:p>
    <w:p w14:paraId="04212270" w14:textId="77777777" w:rsidR="00460D3C" w:rsidRDefault="00460D3C" w:rsidP="00460D3C">
      <w:pPr>
        <w:shd w:val="clear" w:color="auto" w:fill="FFFFFF"/>
        <w:spacing w:after="300"/>
      </w:pPr>
      <w:r w:rsidRPr="00460D3C">
        <w:rPr>
          <w:rFonts w:ascii="Helvetica" w:hAnsi="Helvetica" w:cs="Helvetica"/>
          <w:sz w:val="26"/>
          <w:szCs w:val="26"/>
        </w:rPr>
        <w:t xml:space="preserve">For further information on how to become an Accredited Event Professional go </w:t>
      </w:r>
      <w:r>
        <w:rPr>
          <w:rFonts w:ascii="Helvetica" w:hAnsi="Helvetica" w:cs="Helvetica"/>
          <w:color w:val="162C38"/>
          <w:sz w:val="26"/>
          <w:szCs w:val="26"/>
        </w:rPr>
        <w:t>to </w:t>
      </w:r>
      <w:hyperlink r:id="rId10" w:tgtFrame="_blank" w:history="1">
        <w:r>
          <w:rPr>
            <w:rStyle w:val="Hyperlink"/>
            <w:rFonts w:ascii="Helvetica" w:hAnsi="Helvetica" w:cs="Helvetica"/>
            <w:color w:val="987C4D"/>
            <w:sz w:val="26"/>
            <w:szCs w:val="26"/>
          </w:rPr>
          <w:t>https://www.meetingsevents.com.au/become-accredited</w:t>
        </w:r>
      </w:hyperlink>
      <w:r>
        <w:rPr>
          <w:rFonts w:ascii="Helvetica" w:hAnsi="Helvetica" w:cs="Helvetica"/>
          <w:color w:val="162C38"/>
          <w:sz w:val="26"/>
          <w:szCs w:val="26"/>
        </w:rPr>
        <w:t> </w:t>
      </w:r>
    </w:p>
    <w:p w14:paraId="0632DAE3" w14:textId="77777777" w:rsidR="00460D3C" w:rsidRDefault="00460D3C" w:rsidP="00460D3C">
      <w:pPr>
        <w:pStyle w:val="paragraph"/>
        <w:spacing w:before="0" w:beforeAutospacing="0" w:after="0" w:afterAutospacing="0"/>
        <w:textAlignment w:val="baseline"/>
      </w:pPr>
      <w:r>
        <w:rPr>
          <w:rStyle w:val="normaltextrun"/>
          <w:rFonts w:ascii="Arial" w:hAnsi="Arial" w:cs="Arial"/>
          <w:sz w:val="22"/>
          <w:szCs w:val="22"/>
        </w:rPr>
        <w:t> </w:t>
      </w:r>
    </w:p>
    <w:p w14:paraId="287374C8" w14:textId="77777777" w:rsidR="00AE09EA" w:rsidRPr="00B352EA" w:rsidRDefault="00AE09EA" w:rsidP="002B0977">
      <w:pPr>
        <w:pStyle w:val="paragraph"/>
        <w:spacing w:before="0" w:beforeAutospacing="0" w:after="0" w:afterAutospacing="0"/>
        <w:textAlignment w:val="baseline"/>
        <w:rPr>
          <w:rStyle w:val="normaltextrun"/>
          <w:rFonts w:ascii="Arial" w:hAnsi="Arial" w:cs="Arial"/>
          <w:sz w:val="22"/>
          <w:szCs w:val="22"/>
        </w:rPr>
      </w:pPr>
    </w:p>
    <w:p w14:paraId="6193D5E5" w14:textId="3562B2D4" w:rsidR="003F2AA5" w:rsidRPr="00B352EA" w:rsidRDefault="003F2AA5" w:rsidP="002B0977">
      <w:pPr>
        <w:pStyle w:val="paragraph"/>
        <w:spacing w:before="0" w:beforeAutospacing="0" w:after="0" w:afterAutospacing="0"/>
        <w:textAlignment w:val="baseline"/>
        <w:rPr>
          <w:rFonts w:ascii="Arial" w:hAnsi="Arial" w:cs="Arial"/>
          <w:sz w:val="22"/>
          <w:szCs w:val="22"/>
        </w:rPr>
      </w:pPr>
      <w:r w:rsidRPr="00B352EA">
        <w:rPr>
          <w:rStyle w:val="normaltextrun"/>
          <w:rFonts w:ascii="Arial" w:hAnsi="Arial" w:cs="Arial"/>
          <w:sz w:val="22"/>
          <w:szCs w:val="22"/>
        </w:rPr>
        <w:t>&lt;END&gt;</w:t>
      </w:r>
      <w:r w:rsidRPr="00B352EA">
        <w:rPr>
          <w:rStyle w:val="eop"/>
          <w:rFonts w:ascii="Arial" w:hAnsi="Arial" w:cs="Arial"/>
          <w:sz w:val="22"/>
          <w:szCs w:val="22"/>
        </w:rPr>
        <w:t> </w:t>
      </w:r>
    </w:p>
    <w:p w14:paraId="7F818FEC" w14:textId="1136AC97" w:rsidR="003F2AA5" w:rsidRPr="00B352EA" w:rsidRDefault="003F2AA5" w:rsidP="002B0977">
      <w:pPr>
        <w:pStyle w:val="paragraph"/>
        <w:spacing w:before="0" w:beforeAutospacing="0" w:after="0" w:afterAutospacing="0"/>
        <w:textAlignment w:val="baseline"/>
        <w:rPr>
          <w:rFonts w:ascii="Arial" w:hAnsi="Arial" w:cs="Arial"/>
          <w:sz w:val="22"/>
          <w:szCs w:val="22"/>
        </w:rPr>
      </w:pPr>
      <w:r w:rsidRPr="00B352EA">
        <w:rPr>
          <w:rStyle w:val="eop"/>
          <w:rFonts w:ascii="Arial" w:hAnsi="Arial" w:cs="Arial"/>
          <w:sz w:val="22"/>
          <w:szCs w:val="22"/>
        </w:rPr>
        <w:t> </w:t>
      </w:r>
    </w:p>
    <w:p w14:paraId="287B59DB" w14:textId="75BE331D" w:rsidR="003F2AA5" w:rsidRPr="00B352EA" w:rsidRDefault="003F2AA5" w:rsidP="002B0977">
      <w:pPr>
        <w:pStyle w:val="paragraph"/>
        <w:spacing w:before="0" w:beforeAutospacing="0" w:after="0" w:afterAutospacing="0"/>
        <w:textAlignment w:val="baseline"/>
        <w:rPr>
          <w:rFonts w:ascii="Arial" w:hAnsi="Arial" w:cs="Arial"/>
          <w:sz w:val="22"/>
          <w:szCs w:val="22"/>
        </w:rPr>
      </w:pPr>
      <w:r w:rsidRPr="00B352EA">
        <w:rPr>
          <w:rStyle w:val="normaltextrun"/>
          <w:rFonts w:ascii="Arial" w:hAnsi="Arial" w:cs="Arial"/>
          <w:sz w:val="22"/>
          <w:szCs w:val="22"/>
        </w:rPr>
        <w:t>Link: </w:t>
      </w:r>
      <w:hyperlink r:id="rId11" w:tgtFrame="_blank" w:history="1">
        <w:r w:rsidR="00B77795" w:rsidRPr="00504AC9">
          <w:rPr>
            <w:rFonts w:ascii="Helvetica" w:hAnsi="Helvetica" w:cs="Helvetica"/>
            <w:color w:val="987C4D"/>
            <w:sz w:val="26"/>
            <w:szCs w:val="26"/>
            <w:u w:val="single"/>
          </w:rPr>
          <w:t>https://www.meetingsevents.com.au/become-accredited</w:t>
        </w:r>
      </w:hyperlink>
      <w:r w:rsidR="00B77795" w:rsidRPr="00504AC9">
        <w:rPr>
          <w:rFonts w:ascii="Helvetica" w:hAnsi="Helvetica" w:cs="Helvetica"/>
          <w:color w:val="162C38"/>
          <w:sz w:val="26"/>
          <w:szCs w:val="26"/>
        </w:rPr>
        <w:t> </w:t>
      </w:r>
    </w:p>
    <w:p w14:paraId="5D76917E" w14:textId="79A064E7" w:rsidR="009D5BC7" w:rsidRPr="00B352EA" w:rsidRDefault="009D5BC7" w:rsidP="00B67CA8">
      <w:pPr>
        <w:pStyle w:val="paragraph"/>
        <w:spacing w:before="0" w:beforeAutospacing="0" w:after="0" w:afterAutospacing="0"/>
        <w:textAlignment w:val="baseline"/>
        <w:rPr>
          <w:rFonts w:ascii="Arial" w:hAnsi="Arial" w:cs="Arial"/>
          <w:sz w:val="22"/>
          <w:szCs w:val="22"/>
        </w:rPr>
      </w:pPr>
      <w:r w:rsidRPr="00B352EA">
        <w:rPr>
          <w:rStyle w:val="normaltextrun"/>
          <w:rFonts w:ascii="Arial" w:hAnsi="Arial" w:cs="Arial"/>
          <w:sz w:val="22"/>
          <w:szCs w:val="22"/>
        </w:rPr>
        <w:tab/>
      </w:r>
      <w:r w:rsidRPr="00B352EA">
        <w:rPr>
          <w:rStyle w:val="normaltextrun"/>
          <w:rFonts w:ascii="Arial" w:hAnsi="Arial" w:cs="Arial"/>
          <w:sz w:val="22"/>
          <w:szCs w:val="22"/>
        </w:rPr>
        <w:tab/>
      </w:r>
      <w:r w:rsidRPr="00B352EA">
        <w:rPr>
          <w:rStyle w:val="normaltextrun"/>
          <w:rFonts w:ascii="Arial" w:hAnsi="Arial" w:cs="Arial"/>
          <w:sz w:val="22"/>
          <w:szCs w:val="22"/>
        </w:rPr>
        <w:tab/>
      </w:r>
    </w:p>
    <w:p w14:paraId="0EE3CBAC" w14:textId="77777777" w:rsidR="003F2AA5" w:rsidRPr="00B352EA" w:rsidRDefault="003F2AA5" w:rsidP="003F2AA5">
      <w:pPr>
        <w:pStyle w:val="paragraph"/>
        <w:spacing w:before="0" w:beforeAutospacing="0" w:after="0" w:afterAutospacing="0"/>
        <w:textAlignment w:val="baseline"/>
        <w:rPr>
          <w:rFonts w:ascii="Arial" w:hAnsi="Arial" w:cs="Arial"/>
          <w:sz w:val="22"/>
          <w:szCs w:val="22"/>
        </w:rPr>
      </w:pPr>
      <w:r w:rsidRPr="00B352EA">
        <w:rPr>
          <w:rStyle w:val="eop"/>
          <w:rFonts w:ascii="Arial" w:hAnsi="Arial" w:cs="Arial"/>
          <w:sz w:val="22"/>
          <w:szCs w:val="22"/>
        </w:rPr>
        <w:t> </w:t>
      </w:r>
    </w:p>
    <w:p w14:paraId="540931C4" w14:textId="5255003B" w:rsidR="003F2AA5" w:rsidRPr="00B352EA" w:rsidRDefault="00F815EC" w:rsidP="003F2AA5">
      <w:pPr>
        <w:pStyle w:val="paragraph"/>
        <w:spacing w:before="0" w:beforeAutospacing="0" w:after="0" w:afterAutospacing="0"/>
        <w:textAlignment w:val="baseline"/>
        <w:rPr>
          <w:rFonts w:ascii="Arial" w:hAnsi="Arial" w:cs="Arial"/>
          <w:sz w:val="22"/>
          <w:szCs w:val="22"/>
        </w:rPr>
      </w:pPr>
      <w:r w:rsidRPr="00B352EA">
        <w:rPr>
          <w:rStyle w:val="normaltextrun"/>
          <w:rFonts w:ascii="Arial" w:hAnsi="Arial" w:cs="Arial"/>
          <w:sz w:val="22"/>
          <w:szCs w:val="22"/>
        </w:rPr>
        <w:t>For further comment</w:t>
      </w:r>
      <w:r w:rsidR="003F2AA5" w:rsidRPr="00B352EA">
        <w:rPr>
          <w:rStyle w:val="normaltextrun"/>
          <w:rFonts w:ascii="Arial" w:hAnsi="Arial" w:cs="Arial"/>
          <w:sz w:val="22"/>
          <w:szCs w:val="22"/>
        </w:rPr>
        <w:t> or information please contact:</w:t>
      </w:r>
      <w:r w:rsidR="003F2AA5" w:rsidRPr="00B352EA">
        <w:rPr>
          <w:rStyle w:val="eop"/>
          <w:rFonts w:ascii="Arial" w:hAnsi="Arial" w:cs="Arial"/>
          <w:sz w:val="22"/>
          <w:szCs w:val="22"/>
        </w:rPr>
        <w:t> </w:t>
      </w:r>
    </w:p>
    <w:p w14:paraId="20FB4473" w14:textId="0CE99894" w:rsidR="00A843A5" w:rsidRPr="00B352EA" w:rsidRDefault="003F2AA5" w:rsidP="003F2AA5">
      <w:pPr>
        <w:pStyle w:val="paragraph"/>
        <w:spacing w:before="0" w:beforeAutospacing="0" w:after="0" w:afterAutospacing="0"/>
        <w:textAlignment w:val="baseline"/>
        <w:rPr>
          <w:rStyle w:val="eop"/>
          <w:rFonts w:ascii="Arial" w:hAnsi="Arial" w:cs="Arial"/>
          <w:sz w:val="22"/>
          <w:szCs w:val="22"/>
        </w:rPr>
      </w:pPr>
      <w:r w:rsidRPr="00B352EA">
        <w:rPr>
          <w:rStyle w:val="eop"/>
          <w:rFonts w:ascii="Arial" w:hAnsi="Arial" w:cs="Arial"/>
          <w:sz w:val="22"/>
          <w:szCs w:val="22"/>
        </w:rPr>
        <w:t> </w:t>
      </w:r>
    </w:p>
    <w:p w14:paraId="08D2E774" w14:textId="28B16025" w:rsidR="00A843A5" w:rsidRPr="00B352EA" w:rsidRDefault="009908A8" w:rsidP="003F2AA5">
      <w:pPr>
        <w:pStyle w:val="paragraph"/>
        <w:spacing w:before="0" w:beforeAutospacing="0" w:after="0" w:afterAutospacing="0"/>
        <w:textAlignment w:val="baseline"/>
        <w:rPr>
          <w:rStyle w:val="eop"/>
          <w:rFonts w:ascii="Arial" w:hAnsi="Arial" w:cs="Arial"/>
          <w:sz w:val="22"/>
          <w:szCs w:val="22"/>
          <w:lang w:val="de-DE"/>
        </w:rPr>
      </w:pPr>
      <w:r w:rsidRPr="00B352EA">
        <w:rPr>
          <w:rStyle w:val="eop"/>
          <w:rFonts w:ascii="Arial" w:hAnsi="Arial" w:cs="Arial"/>
          <w:sz w:val="22"/>
          <w:szCs w:val="22"/>
          <w:lang w:val="de-DE"/>
        </w:rPr>
        <w:t>Robyn Johnson</w:t>
      </w:r>
    </w:p>
    <w:p w14:paraId="71F1CEDF" w14:textId="05531DB9" w:rsidR="00A843A5" w:rsidRPr="00B352EA" w:rsidRDefault="009908A8" w:rsidP="003F2AA5">
      <w:pPr>
        <w:pStyle w:val="paragraph"/>
        <w:spacing w:before="0" w:beforeAutospacing="0" w:after="0" w:afterAutospacing="0"/>
        <w:textAlignment w:val="baseline"/>
        <w:rPr>
          <w:rStyle w:val="eop"/>
          <w:rFonts w:ascii="Arial" w:hAnsi="Arial" w:cs="Arial"/>
          <w:sz w:val="22"/>
          <w:szCs w:val="22"/>
          <w:lang w:val="de-DE"/>
        </w:rPr>
      </w:pPr>
      <w:r w:rsidRPr="00B352EA">
        <w:rPr>
          <w:rStyle w:val="eop"/>
          <w:rFonts w:ascii="Arial" w:hAnsi="Arial" w:cs="Arial"/>
          <w:sz w:val="22"/>
          <w:szCs w:val="22"/>
          <w:lang w:val="de-DE"/>
        </w:rPr>
        <w:t>CEO</w:t>
      </w:r>
    </w:p>
    <w:p w14:paraId="60A7FD19" w14:textId="6DDEF63F" w:rsidR="009908A8" w:rsidRPr="00B352EA" w:rsidRDefault="009908A8" w:rsidP="003F2AA5">
      <w:pPr>
        <w:pStyle w:val="paragraph"/>
        <w:spacing w:before="0" w:beforeAutospacing="0" w:after="0" w:afterAutospacing="0"/>
        <w:textAlignment w:val="baseline"/>
        <w:rPr>
          <w:rStyle w:val="eop"/>
          <w:rFonts w:ascii="Arial" w:hAnsi="Arial" w:cs="Arial"/>
          <w:sz w:val="22"/>
          <w:szCs w:val="22"/>
          <w:lang w:val="de-DE"/>
        </w:rPr>
      </w:pPr>
      <w:r w:rsidRPr="00B352EA">
        <w:rPr>
          <w:rStyle w:val="eop"/>
          <w:rFonts w:ascii="Arial" w:hAnsi="Arial" w:cs="Arial"/>
          <w:sz w:val="22"/>
          <w:szCs w:val="22"/>
          <w:lang w:val="de-DE"/>
        </w:rPr>
        <w:t>Meetings &amp; Events Australia</w:t>
      </w:r>
    </w:p>
    <w:p w14:paraId="0CA07D0A" w14:textId="1F9DF4F3" w:rsidR="00A843A5" w:rsidRPr="00B352EA" w:rsidRDefault="003366B6" w:rsidP="003F2AA5">
      <w:pPr>
        <w:pStyle w:val="paragraph"/>
        <w:spacing w:before="0" w:beforeAutospacing="0" w:after="0" w:afterAutospacing="0"/>
        <w:textAlignment w:val="baseline"/>
        <w:rPr>
          <w:rFonts w:ascii="Arial" w:hAnsi="Arial" w:cs="Arial"/>
          <w:sz w:val="22"/>
          <w:szCs w:val="22"/>
          <w:lang w:val="de-DE"/>
        </w:rPr>
      </w:pPr>
      <w:r w:rsidRPr="00B352EA">
        <w:rPr>
          <w:rFonts w:ascii="Arial" w:hAnsi="Arial" w:cs="Arial"/>
          <w:sz w:val="22"/>
          <w:szCs w:val="22"/>
          <w:lang w:val="de-DE"/>
        </w:rPr>
        <w:t xml:space="preserve">T: </w:t>
      </w:r>
      <w:r w:rsidR="00027C41" w:rsidRPr="00B352EA">
        <w:rPr>
          <w:rFonts w:ascii="Arial" w:hAnsi="Arial" w:cs="Arial"/>
          <w:sz w:val="22"/>
          <w:szCs w:val="22"/>
          <w:lang w:val="de-DE"/>
        </w:rPr>
        <w:t>9929 5400</w:t>
      </w:r>
    </w:p>
    <w:p w14:paraId="0389E9CF" w14:textId="23B09945" w:rsidR="0088520B" w:rsidRPr="009D6775" w:rsidRDefault="00027C41" w:rsidP="009D6775">
      <w:pPr>
        <w:pStyle w:val="paragraph"/>
        <w:spacing w:before="0" w:beforeAutospacing="0" w:after="0" w:afterAutospacing="0"/>
        <w:textAlignment w:val="baseline"/>
        <w:rPr>
          <w:rFonts w:ascii="Arial" w:hAnsi="Arial" w:cs="Arial"/>
          <w:sz w:val="22"/>
          <w:szCs w:val="22"/>
          <w:lang w:val="de-DE"/>
        </w:rPr>
      </w:pPr>
      <w:r w:rsidRPr="00B352EA">
        <w:rPr>
          <w:rFonts w:ascii="Arial" w:hAnsi="Arial" w:cs="Arial"/>
          <w:sz w:val="22"/>
          <w:szCs w:val="22"/>
          <w:lang w:val="de-DE"/>
        </w:rPr>
        <w:t>E: rjohnson@mea.org.au</w:t>
      </w:r>
    </w:p>
    <w:sectPr w:rsidR="0088520B" w:rsidRPr="009D6775" w:rsidSect="00E70C33">
      <w:headerReference w:type="default" r:id="rId12"/>
      <w:footerReference w:type="default" r:id="rId13"/>
      <w:pgSz w:w="11906" w:h="16838"/>
      <w:pgMar w:top="1843" w:right="1416" w:bottom="24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090E" w14:textId="77777777" w:rsidR="002714A1" w:rsidRDefault="002714A1" w:rsidP="0088520B">
      <w:pPr>
        <w:spacing w:after="0" w:line="240" w:lineRule="auto"/>
      </w:pPr>
      <w:r>
        <w:separator/>
      </w:r>
    </w:p>
  </w:endnote>
  <w:endnote w:type="continuationSeparator" w:id="0">
    <w:p w14:paraId="0C3833CE" w14:textId="77777777" w:rsidR="002714A1" w:rsidRDefault="002714A1" w:rsidP="0088520B">
      <w:pPr>
        <w:spacing w:after="0" w:line="240" w:lineRule="auto"/>
      </w:pPr>
      <w:r>
        <w:continuationSeparator/>
      </w:r>
    </w:p>
  </w:endnote>
  <w:endnote w:type="continuationNotice" w:id="1">
    <w:p w14:paraId="13F2A8A7" w14:textId="77777777" w:rsidR="002714A1" w:rsidRDefault="00271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0" w:type="dxa"/>
      <w:jc w:val="center"/>
      <w:tblCellMar>
        <w:left w:w="0" w:type="dxa"/>
        <w:right w:w="0" w:type="dxa"/>
      </w:tblCellMar>
      <w:tblLook w:val="04A0" w:firstRow="1" w:lastRow="0" w:firstColumn="1" w:lastColumn="0" w:noHBand="0" w:noVBand="1"/>
    </w:tblPr>
    <w:tblGrid>
      <w:gridCol w:w="9750"/>
    </w:tblGrid>
    <w:tr w:rsidR="0088520B" w14:paraId="6A56AA6C" w14:textId="77777777" w:rsidTr="0088520B">
      <w:trPr>
        <w:jc w:val="center"/>
      </w:trPr>
      <w:tc>
        <w:tcPr>
          <w:tcW w:w="0" w:type="auto"/>
          <w:vAlign w:val="center"/>
          <w:hideMark/>
        </w:tcPr>
        <w:p w14:paraId="2CC05A58" w14:textId="44D44884" w:rsidR="0088520B" w:rsidRDefault="0088520B" w:rsidP="0088520B">
          <w:pPr>
            <w:pStyle w:val="NormalWeb"/>
            <w:jc w:val="center"/>
            <w:rPr>
              <w:rFonts w:ascii="Arial" w:hAnsi="Arial" w:cs="Arial"/>
              <w:color w:val="555555"/>
            </w:rPr>
          </w:pPr>
          <w:r>
            <w:rPr>
              <w:rFonts w:ascii="Arial" w:hAnsi="Arial" w:cs="Arial"/>
              <w:noProof/>
              <w:color w:val="555555"/>
            </w:rPr>
            <w:drawing>
              <wp:inline distT="0" distB="0" distL="0" distR="0" wp14:anchorId="7F9FB3C4" wp14:editId="5F4DC03A">
                <wp:extent cx="5731510" cy="732155"/>
                <wp:effectExtent l="0" t="0" r="2540" b="0"/>
                <wp:docPr id="16" name="Picture 16" descr="https://secure.meetingsevents.com.au/sb_cache/communications/id/16338/f/Contact%20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meetingsevents.com.au/sb_cache/communications/id/16338/f/Contact%20Deta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32155"/>
                        </a:xfrm>
                        <a:prstGeom prst="rect">
                          <a:avLst/>
                        </a:prstGeom>
                        <a:noFill/>
                        <a:ln>
                          <a:noFill/>
                        </a:ln>
                      </pic:spPr>
                    </pic:pic>
                  </a:graphicData>
                </a:graphic>
              </wp:inline>
            </w:drawing>
          </w:r>
        </w:p>
      </w:tc>
    </w:tr>
  </w:tbl>
  <w:p w14:paraId="19D4E3E1" w14:textId="77777777" w:rsidR="0088520B" w:rsidRDefault="0088520B" w:rsidP="0088520B">
    <w:pPr>
      <w:spacing w:line="360" w:lineRule="atLeast"/>
      <w:jc w:val="center"/>
      <w:rPr>
        <w:rFonts w:ascii="Arial" w:hAnsi="Arial" w:cs="Arial"/>
        <w:vanish/>
        <w:color w:val="555555"/>
      </w:rPr>
    </w:pPr>
  </w:p>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88520B" w14:paraId="2F0CEF9A" w14:textId="77777777" w:rsidTr="0088520B">
      <w:trPr>
        <w:jc w:val="center"/>
      </w:trPr>
      <w:tc>
        <w:tcPr>
          <w:tcW w:w="0" w:type="auto"/>
          <w:shd w:val="clear" w:color="auto" w:fill="FFFFFF"/>
          <w:vAlign w:val="center"/>
          <w:hideMark/>
        </w:tcPr>
        <w:p w14:paraId="1736DEC5" w14:textId="1EEEB976" w:rsidR="0088520B" w:rsidRDefault="0088520B" w:rsidP="0088520B">
          <w:pPr>
            <w:spacing w:line="360" w:lineRule="atLeast"/>
            <w:jc w:val="center"/>
            <w:rPr>
              <w:rFonts w:ascii="Arial" w:hAnsi="Arial" w:cs="Arial"/>
              <w:color w:val="555555"/>
              <w:sz w:val="17"/>
              <w:szCs w:val="17"/>
            </w:rPr>
          </w:pPr>
        </w:p>
      </w:tc>
    </w:tr>
  </w:tbl>
  <w:p w14:paraId="535EE249" w14:textId="77777777" w:rsidR="0088520B" w:rsidRDefault="0088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C3E9" w14:textId="77777777" w:rsidR="002714A1" w:rsidRDefault="002714A1" w:rsidP="0088520B">
      <w:pPr>
        <w:spacing w:after="0" w:line="240" w:lineRule="auto"/>
      </w:pPr>
      <w:r>
        <w:separator/>
      </w:r>
    </w:p>
  </w:footnote>
  <w:footnote w:type="continuationSeparator" w:id="0">
    <w:p w14:paraId="49639CC6" w14:textId="77777777" w:rsidR="002714A1" w:rsidRDefault="002714A1" w:rsidP="0088520B">
      <w:pPr>
        <w:spacing w:after="0" w:line="240" w:lineRule="auto"/>
      </w:pPr>
      <w:r>
        <w:continuationSeparator/>
      </w:r>
    </w:p>
  </w:footnote>
  <w:footnote w:type="continuationNotice" w:id="1">
    <w:p w14:paraId="593487C9" w14:textId="77777777" w:rsidR="002714A1" w:rsidRDefault="00271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E22E" w14:textId="6C6247E8" w:rsidR="0088520B" w:rsidRDefault="005757A8">
    <w:pPr>
      <w:pStyle w:val="Header"/>
    </w:pPr>
    <w:r>
      <w:rPr>
        <w:noProof/>
        <w:lang w:eastAsia="en-AU"/>
      </w:rPr>
      <mc:AlternateContent>
        <mc:Choice Requires="wps">
          <w:drawing>
            <wp:anchor distT="0" distB="0" distL="114300" distR="114300" simplePos="0" relativeHeight="251659264" behindDoc="0" locked="0" layoutInCell="1" allowOverlap="1" wp14:anchorId="116D7F3A" wp14:editId="548CBE39">
              <wp:simplePos x="0" y="0"/>
              <wp:positionH relativeFrom="page">
                <wp:align>center</wp:align>
              </wp:positionH>
              <wp:positionV relativeFrom="paragraph">
                <wp:posOffset>-259715</wp:posOffset>
              </wp:positionV>
              <wp:extent cx="287655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76550" cy="628650"/>
                      </a:xfrm>
                      <a:prstGeom prst="rect">
                        <a:avLst/>
                      </a:prstGeom>
                      <a:noFill/>
                      <a:ln w="6350">
                        <a:noFill/>
                      </a:ln>
                    </wps:spPr>
                    <wps:txbx>
                      <w:txbxContent>
                        <w:p w14:paraId="2A7F3134" w14:textId="77777777" w:rsidR="005757A8" w:rsidRPr="005757A8" w:rsidRDefault="005757A8" w:rsidP="005757A8">
                          <w:pPr>
                            <w:pStyle w:val="paragraph"/>
                            <w:spacing w:before="0" w:beforeAutospacing="0" w:after="0" w:afterAutospacing="0"/>
                            <w:jc w:val="center"/>
                            <w:textAlignment w:val="baseline"/>
                            <w:rPr>
                              <w:rStyle w:val="normaltextrun"/>
                              <w:rFonts w:asciiTheme="minorHAnsi" w:hAnsiTheme="minorHAnsi" w:cstheme="minorHAnsi"/>
                              <w:b/>
                              <w:bCs/>
                              <w:color w:val="FFFFFF" w:themeColor="background1"/>
                              <w:sz w:val="56"/>
                              <w:szCs w:val="56"/>
                            </w:rPr>
                          </w:pPr>
                          <w:r w:rsidRPr="005757A8">
                            <w:rPr>
                              <w:rStyle w:val="normaltextrun"/>
                              <w:rFonts w:asciiTheme="minorHAnsi" w:hAnsiTheme="minorHAnsi" w:cstheme="minorHAnsi"/>
                              <w:b/>
                              <w:bCs/>
                              <w:color w:val="FFFFFF" w:themeColor="background1"/>
                              <w:sz w:val="56"/>
                              <w:szCs w:val="56"/>
                            </w:rPr>
                            <w:t>NEWS RELEASE</w:t>
                          </w:r>
                        </w:p>
                        <w:p w14:paraId="25436845" w14:textId="77777777" w:rsidR="005757A8" w:rsidRDefault="00575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6D7F3A" id="_x0000_t202" coordsize="21600,21600" o:spt="202" path="m,l,21600r21600,l21600,xe">
              <v:stroke joinstyle="miter"/>
              <v:path gradientshapeok="t" o:connecttype="rect"/>
            </v:shapetype>
            <v:shape id="Text Box 3" o:spid="_x0000_s1026" type="#_x0000_t202" style="position:absolute;margin-left:0;margin-top:-20.45pt;width:226.5pt;height:49.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" filled="f" stroked="f" strokeweight=".5pt">
              <v:textbox>
                <w:txbxContent>
                  <w:p w14:paraId="2A7F3134" w14:textId="77777777" w:rsidR="005757A8" w:rsidRPr="005757A8" w:rsidRDefault="005757A8" w:rsidP="005757A8">
                    <w:pPr>
                      <w:pStyle w:val="paragraph"/>
                      <w:spacing w:before="0" w:beforeAutospacing="0" w:after="0" w:afterAutospacing="0"/>
                      <w:jc w:val="center"/>
                      <w:textAlignment w:val="baseline"/>
                      <w:rPr>
                        <w:rStyle w:val="normaltextrun"/>
                        <w:rFonts w:asciiTheme="minorHAnsi" w:hAnsiTheme="minorHAnsi" w:cstheme="minorHAnsi"/>
                        <w:b/>
                        <w:bCs/>
                        <w:color w:val="FFFFFF" w:themeColor="background1"/>
                        <w:sz w:val="56"/>
                        <w:szCs w:val="56"/>
                      </w:rPr>
                    </w:pPr>
                    <w:r w:rsidRPr="005757A8">
                      <w:rPr>
                        <w:rStyle w:val="normaltextrun"/>
                        <w:rFonts w:asciiTheme="minorHAnsi" w:hAnsiTheme="minorHAnsi" w:cstheme="minorHAnsi"/>
                        <w:b/>
                        <w:bCs/>
                        <w:color w:val="FFFFFF" w:themeColor="background1"/>
                        <w:sz w:val="56"/>
                        <w:szCs w:val="56"/>
                      </w:rPr>
                      <w:t>NEWS RELEASE</w:t>
                    </w:r>
                  </w:p>
                  <w:p w14:paraId="25436845" w14:textId="77777777" w:rsidR="005757A8" w:rsidRDefault="005757A8"/>
                </w:txbxContent>
              </v:textbox>
              <w10:wrap anchorx="page"/>
            </v:shape>
          </w:pict>
        </mc:Fallback>
      </mc:AlternateContent>
    </w:r>
    <w:r w:rsidR="0088520B">
      <w:rPr>
        <w:noProof/>
        <w:lang w:eastAsia="en-AU"/>
      </w:rPr>
      <w:drawing>
        <wp:anchor distT="0" distB="0" distL="114300" distR="114300" simplePos="0" relativeHeight="251658240" behindDoc="0" locked="0" layoutInCell="1" allowOverlap="1" wp14:anchorId="6869BDAE" wp14:editId="4048873D">
          <wp:simplePos x="0" y="0"/>
          <wp:positionH relativeFrom="page">
            <wp:align>left</wp:align>
          </wp:positionH>
          <wp:positionV relativeFrom="paragraph">
            <wp:posOffset>-457835</wp:posOffset>
          </wp:positionV>
          <wp:extent cx="7543800" cy="3400920"/>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2018 letterhead header 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920" cy="3401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A4F32"/>
    <w:multiLevelType w:val="multilevel"/>
    <w:tmpl w:val="03CE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05BEE"/>
    <w:multiLevelType w:val="hybridMultilevel"/>
    <w:tmpl w:val="60C2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92AAD"/>
    <w:multiLevelType w:val="multilevel"/>
    <w:tmpl w:val="B3AA0AE8"/>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abstractNum w:abstractNumId="3" w15:restartNumberingAfterBreak="0">
    <w:nsid w:val="3FAC6113"/>
    <w:multiLevelType w:val="multilevel"/>
    <w:tmpl w:val="C4E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0B"/>
    <w:rsid w:val="00021C4A"/>
    <w:rsid w:val="00023CC0"/>
    <w:rsid w:val="00027C41"/>
    <w:rsid w:val="000360C8"/>
    <w:rsid w:val="00056BC9"/>
    <w:rsid w:val="00064D48"/>
    <w:rsid w:val="0007116E"/>
    <w:rsid w:val="00081B0C"/>
    <w:rsid w:val="00084DD2"/>
    <w:rsid w:val="00095EA1"/>
    <w:rsid w:val="000B3377"/>
    <w:rsid w:val="000B49C7"/>
    <w:rsid w:val="000C2E04"/>
    <w:rsid w:val="000C3373"/>
    <w:rsid w:val="000D4ACE"/>
    <w:rsid w:val="000E149E"/>
    <w:rsid w:val="000E453E"/>
    <w:rsid w:val="000F2CC5"/>
    <w:rsid w:val="000F5513"/>
    <w:rsid w:val="000F6214"/>
    <w:rsid w:val="00103FA8"/>
    <w:rsid w:val="00104792"/>
    <w:rsid w:val="00107C69"/>
    <w:rsid w:val="00116E2F"/>
    <w:rsid w:val="00122572"/>
    <w:rsid w:val="00127F31"/>
    <w:rsid w:val="00147B8C"/>
    <w:rsid w:val="00151193"/>
    <w:rsid w:val="00155134"/>
    <w:rsid w:val="001636A0"/>
    <w:rsid w:val="00163C92"/>
    <w:rsid w:val="00165C1D"/>
    <w:rsid w:val="00165F3B"/>
    <w:rsid w:val="00173DD2"/>
    <w:rsid w:val="001743CB"/>
    <w:rsid w:val="001865E8"/>
    <w:rsid w:val="00195580"/>
    <w:rsid w:val="001A56A3"/>
    <w:rsid w:val="001E3C7B"/>
    <w:rsid w:val="001E70C9"/>
    <w:rsid w:val="0020042F"/>
    <w:rsid w:val="0020119D"/>
    <w:rsid w:val="002031EF"/>
    <w:rsid w:val="002074A5"/>
    <w:rsid w:val="002447AF"/>
    <w:rsid w:val="0025138F"/>
    <w:rsid w:val="00253FC2"/>
    <w:rsid w:val="002714A1"/>
    <w:rsid w:val="002743BB"/>
    <w:rsid w:val="00281A88"/>
    <w:rsid w:val="00286E0E"/>
    <w:rsid w:val="002978EF"/>
    <w:rsid w:val="002A13FF"/>
    <w:rsid w:val="002A4595"/>
    <w:rsid w:val="002A4BB4"/>
    <w:rsid w:val="002A5B22"/>
    <w:rsid w:val="002A7786"/>
    <w:rsid w:val="002B0977"/>
    <w:rsid w:val="002B2EE2"/>
    <w:rsid w:val="002C4FF2"/>
    <w:rsid w:val="002D65F3"/>
    <w:rsid w:val="002D7CF6"/>
    <w:rsid w:val="002E1110"/>
    <w:rsid w:val="00301094"/>
    <w:rsid w:val="00317F5A"/>
    <w:rsid w:val="00320EBD"/>
    <w:rsid w:val="003213DA"/>
    <w:rsid w:val="00325315"/>
    <w:rsid w:val="00327401"/>
    <w:rsid w:val="00336182"/>
    <w:rsid w:val="003366B6"/>
    <w:rsid w:val="00350502"/>
    <w:rsid w:val="00351A87"/>
    <w:rsid w:val="00354E7F"/>
    <w:rsid w:val="003731A5"/>
    <w:rsid w:val="003736D0"/>
    <w:rsid w:val="00394D43"/>
    <w:rsid w:val="00394DB7"/>
    <w:rsid w:val="003A007E"/>
    <w:rsid w:val="003C1A3D"/>
    <w:rsid w:val="003C291C"/>
    <w:rsid w:val="003F1F29"/>
    <w:rsid w:val="003F2AA5"/>
    <w:rsid w:val="003F461E"/>
    <w:rsid w:val="003F6F72"/>
    <w:rsid w:val="003F7202"/>
    <w:rsid w:val="00404B7F"/>
    <w:rsid w:val="00405BA8"/>
    <w:rsid w:val="004157B0"/>
    <w:rsid w:val="004172B3"/>
    <w:rsid w:val="00421C11"/>
    <w:rsid w:val="004429C1"/>
    <w:rsid w:val="004440E9"/>
    <w:rsid w:val="00451F93"/>
    <w:rsid w:val="0045749E"/>
    <w:rsid w:val="00460D3C"/>
    <w:rsid w:val="004626C7"/>
    <w:rsid w:val="004714F4"/>
    <w:rsid w:val="00480051"/>
    <w:rsid w:val="00485C33"/>
    <w:rsid w:val="00487275"/>
    <w:rsid w:val="004E2BF8"/>
    <w:rsid w:val="005012AC"/>
    <w:rsid w:val="00504AC9"/>
    <w:rsid w:val="00510098"/>
    <w:rsid w:val="005156FD"/>
    <w:rsid w:val="00521F7D"/>
    <w:rsid w:val="0054030F"/>
    <w:rsid w:val="0054602B"/>
    <w:rsid w:val="00547D1B"/>
    <w:rsid w:val="005562C3"/>
    <w:rsid w:val="00565137"/>
    <w:rsid w:val="00571783"/>
    <w:rsid w:val="005737AC"/>
    <w:rsid w:val="005757A8"/>
    <w:rsid w:val="00582783"/>
    <w:rsid w:val="00582D45"/>
    <w:rsid w:val="00597222"/>
    <w:rsid w:val="005A1402"/>
    <w:rsid w:val="005B3B80"/>
    <w:rsid w:val="005C51EA"/>
    <w:rsid w:val="005C6AA0"/>
    <w:rsid w:val="005E4B92"/>
    <w:rsid w:val="005E4FA0"/>
    <w:rsid w:val="005E6045"/>
    <w:rsid w:val="005E631B"/>
    <w:rsid w:val="005E7980"/>
    <w:rsid w:val="005E7A84"/>
    <w:rsid w:val="005F7580"/>
    <w:rsid w:val="00613863"/>
    <w:rsid w:val="00616130"/>
    <w:rsid w:val="00634832"/>
    <w:rsid w:val="006359B2"/>
    <w:rsid w:val="00644465"/>
    <w:rsid w:val="00646552"/>
    <w:rsid w:val="00652E7A"/>
    <w:rsid w:val="00676DC4"/>
    <w:rsid w:val="00686F4A"/>
    <w:rsid w:val="006A7AED"/>
    <w:rsid w:val="006B34CD"/>
    <w:rsid w:val="006C2E4E"/>
    <w:rsid w:val="006D7254"/>
    <w:rsid w:val="007002F9"/>
    <w:rsid w:val="00704891"/>
    <w:rsid w:val="00711204"/>
    <w:rsid w:val="00711715"/>
    <w:rsid w:val="0071771D"/>
    <w:rsid w:val="00723D11"/>
    <w:rsid w:val="00737488"/>
    <w:rsid w:val="0074125F"/>
    <w:rsid w:val="00744750"/>
    <w:rsid w:val="00745934"/>
    <w:rsid w:val="00754860"/>
    <w:rsid w:val="0076003D"/>
    <w:rsid w:val="00761F8B"/>
    <w:rsid w:val="00784350"/>
    <w:rsid w:val="00786154"/>
    <w:rsid w:val="0079486F"/>
    <w:rsid w:val="007975B7"/>
    <w:rsid w:val="007B0E8D"/>
    <w:rsid w:val="007B2A60"/>
    <w:rsid w:val="007B4A81"/>
    <w:rsid w:val="007B4FDE"/>
    <w:rsid w:val="007B5A07"/>
    <w:rsid w:val="007C62C4"/>
    <w:rsid w:val="007D0E99"/>
    <w:rsid w:val="007D73FE"/>
    <w:rsid w:val="007D7DF2"/>
    <w:rsid w:val="007E41D4"/>
    <w:rsid w:val="007E76E3"/>
    <w:rsid w:val="007F2BFA"/>
    <w:rsid w:val="007F4BDB"/>
    <w:rsid w:val="00807412"/>
    <w:rsid w:val="0081401C"/>
    <w:rsid w:val="00817425"/>
    <w:rsid w:val="00822DA6"/>
    <w:rsid w:val="008231A5"/>
    <w:rsid w:val="00824BF2"/>
    <w:rsid w:val="00824FDB"/>
    <w:rsid w:val="00842CFF"/>
    <w:rsid w:val="008446B2"/>
    <w:rsid w:val="00845FC4"/>
    <w:rsid w:val="0084758F"/>
    <w:rsid w:val="008532F7"/>
    <w:rsid w:val="00856B64"/>
    <w:rsid w:val="008724DF"/>
    <w:rsid w:val="0088520B"/>
    <w:rsid w:val="008A3786"/>
    <w:rsid w:val="008A48E8"/>
    <w:rsid w:val="008C0C25"/>
    <w:rsid w:val="008C0EFA"/>
    <w:rsid w:val="008C3456"/>
    <w:rsid w:val="008C61DD"/>
    <w:rsid w:val="008C64D7"/>
    <w:rsid w:val="008D17EB"/>
    <w:rsid w:val="008D5BF6"/>
    <w:rsid w:val="008E7118"/>
    <w:rsid w:val="008F00F0"/>
    <w:rsid w:val="008F4F66"/>
    <w:rsid w:val="008F7167"/>
    <w:rsid w:val="00904561"/>
    <w:rsid w:val="00911237"/>
    <w:rsid w:val="00930E2D"/>
    <w:rsid w:val="00952DA6"/>
    <w:rsid w:val="00970765"/>
    <w:rsid w:val="009813FE"/>
    <w:rsid w:val="00985DD1"/>
    <w:rsid w:val="00987C9F"/>
    <w:rsid w:val="009908A8"/>
    <w:rsid w:val="00994202"/>
    <w:rsid w:val="009A4A01"/>
    <w:rsid w:val="009B4A9E"/>
    <w:rsid w:val="009C0D1F"/>
    <w:rsid w:val="009C4726"/>
    <w:rsid w:val="009C5864"/>
    <w:rsid w:val="009C6A10"/>
    <w:rsid w:val="009D5BC7"/>
    <w:rsid w:val="009D6775"/>
    <w:rsid w:val="00A02815"/>
    <w:rsid w:val="00A078FF"/>
    <w:rsid w:val="00A10C69"/>
    <w:rsid w:val="00A241E9"/>
    <w:rsid w:val="00A273A5"/>
    <w:rsid w:val="00A47C05"/>
    <w:rsid w:val="00A606D4"/>
    <w:rsid w:val="00A614AF"/>
    <w:rsid w:val="00A626B7"/>
    <w:rsid w:val="00A636F8"/>
    <w:rsid w:val="00A65830"/>
    <w:rsid w:val="00A76353"/>
    <w:rsid w:val="00A7724A"/>
    <w:rsid w:val="00A843A5"/>
    <w:rsid w:val="00A94E4C"/>
    <w:rsid w:val="00A97CC2"/>
    <w:rsid w:val="00A97D69"/>
    <w:rsid w:val="00AB3519"/>
    <w:rsid w:val="00AB3E3F"/>
    <w:rsid w:val="00AC0438"/>
    <w:rsid w:val="00AE09EA"/>
    <w:rsid w:val="00AE0C94"/>
    <w:rsid w:val="00AE2E7D"/>
    <w:rsid w:val="00AE342C"/>
    <w:rsid w:val="00B008F1"/>
    <w:rsid w:val="00B01C53"/>
    <w:rsid w:val="00B07302"/>
    <w:rsid w:val="00B31CB9"/>
    <w:rsid w:val="00B352EA"/>
    <w:rsid w:val="00B3718B"/>
    <w:rsid w:val="00B41FEA"/>
    <w:rsid w:val="00B67CA8"/>
    <w:rsid w:val="00B77795"/>
    <w:rsid w:val="00B97AB3"/>
    <w:rsid w:val="00BA76A7"/>
    <w:rsid w:val="00BC417D"/>
    <w:rsid w:val="00BC48FE"/>
    <w:rsid w:val="00BC5765"/>
    <w:rsid w:val="00BD5CB9"/>
    <w:rsid w:val="00BF0D2F"/>
    <w:rsid w:val="00BF32CA"/>
    <w:rsid w:val="00C05F38"/>
    <w:rsid w:val="00C32603"/>
    <w:rsid w:val="00C33812"/>
    <w:rsid w:val="00C349BB"/>
    <w:rsid w:val="00C36E61"/>
    <w:rsid w:val="00C4109C"/>
    <w:rsid w:val="00C47E01"/>
    <w:rsid w:val="00C5300D"/>
    <w:rsid w:val="00C534DE"/>
    <w:rsid w:val="00C625D8"/>
    <w:rsid w:val="00C75E6E"/>
    <w:rsid w:val="00C81601"/>
    <w:rsid w:val="00C85E92"/>
    <w:rsid w:val="00C93957"/>
    <w:rsid w:val="00C971A0"/>
    <w:rsid w:val="00CA61FF"/>
    <w:rsid w:val="00CA7D81"/>
    <w:rsid w:val="00CC0D13"/>
    <w:rsid w:val="00CC5A6E"/>
    <w:rsid w:val="00CC709F"/>
    <w:rsid w:val="00CE259F"/>
    <w:rsid w:val="00CE77FB"/>
    <w:rsid w:val="00CF13B3"/>
    <w:rsid w:val="00CF2278"/>
    <w:rsid w:val="00CF336F"/>
    <w:rsid w:val="00D0111D"/>
    <w:rsid w:val="00D01838"/>
    <w:rsid w:val="00D02CDD"/>
    <w:rsid w:val="00D13644"/>
    <w:rsid w:val="00D1612A"/>
    <w:rsid w:val="00D23F04"/>
    <w:rsid w:val="00D27C38"/>
    <w:rsid w:val="00D309B4"/>
    <w:rsid w:val="00D41DA1"/>
    <w:rsid w:val="00D5102D"/>
    <w:rsid w:val="00D5146C"/>
    <w:rsid w:val="00D543A6"/>
    <w:rsid w:val="00D8544D"/>
    <w:rsid w:val="00D90F50"/>
    <w:rsid w:val="00D92148"/>
    <w:rsid w:val="00DA268B"/>
    <w:rsid w:val="00DB49FA"/>
    <w:rsid w:val="00DC799F"/>
    <w:rsid w:val="00DF1A5A"/>
    <w:rsid w:val="00E06FCF"/>
    <w:rsid w:val="00E07BA2"/>
    <w:rsid w:val="00E101F6"/>
    <w:rsid w:val="00E14EFB"/>
    <w:rsid w:val="00E16C1E"/>
    <w:rsid w:val="00E21A83"/>
    <w:rsid w:val="00E23E22"/>
    <w:rsid w:val="00E25118"/>
    <w:rsid w:val="00E66700"/>
    <w:rsid w:val="00E67F45"/>
    <w:rsid w:val="00E70C33"/>
    <w:rsid w:val="00E7333D"/>
    <w:rsid w:val="00E736E8"/>
    <w:rsid w:val="00E77701"/>
    <w:rsid w:val="00E8206B"/>
    <w:rsid w:val="00E83AB8"/>
    <w:rsid w:val="00E84CDE"/>
    <w:rsid w:val="00E8729E"/>
    <w:rsid w:val="00EA16E9"/>
    <w:rsid w:val="00EB13FB"/>
    <w:rsid w:val="00EB6C13"/>
    <w:rsid w:val="00EC1FA3"/>
    <w:rsid w:val="00EC71C3"/>
    <w:rsid w:val="00ED00C5"/>
    <w:rsid w:val="00ED33C5"/>
    <w:rsid w:val="00EE1EFD"/>
    <w:rsid w:val="00EF4D38"/>
    <w:rsid w:val="00EF5F22"/>
    <w:rsid w:val="00F1175B"/>
    <w:rsid w:val="00F16EAA"/>
    <w:rsid w:val="00F2020E"/>
    <w:rsid w:val="00F25378"/>
    <w:rsid w:val="00F25D0D"/>
    <w:rsid w:val="00F40D90"/>
    <w:rsid w:val="00F41746"/>
    <w:rsid w:val="00F55E5C"/>
    <w:rsid w:val="00F61F66"/>
    <w:rsid w:val="00F6418A"/>
    <w:rsid w:val="00F7626C"/>
    <w:rsid w:val="00F815EC"/>
    <w:rsid w:val="00F81C8D"/>
    <w:rsid w:val="00F82771"/>
    <w:rsid w:val="00F82F90"/>
    <w:rsid w:val="00F855BA"/>
    <w:rsid w:val="00F86399"/>
    <w:rsid w:val="00FD59A3"/>
    <w:rsid w:val="00FD60D8"/>
    <w:rsid w:val="00FD7435"/>
    <w:rsid w:val="00FF3004"/>
    <w:rsid w:val="3826897F"/>
    <w:rsid w:val="3A2FDC88"/>
    <w:rsid w:val="488960AC"/>
    <w:rsid w:val="663E7A76"/>
    <w:rsid w:val="670F5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DB598"/>
  <w15:chartTrackingRefBased/>
  <w15:docId w15:val="{7E0F4D0E-2BE3-48AD-B711-503CDB67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520B"/>
    <w:pPr>
      <w:tabs>
        <w:tab w:val="center" w:pos="4513"/>
        <w:tab w:val="right" w:pos="9026"/>
      </w:tabs>
      <w:spacing w:after="0" w:line="240" w:lineRule="auto"/>
    </w:pPr>
  </w:style>
  <w:style w:type="character" w:customStyle="1" w:styleId="HeaderChar">
    <w:name w:val="Header Char"/>
    <w:basedOn w:val="DefaultParagraphFont"/>
    <w:link w:val="Header"/>
    <w:rsid w:val="0088520B"/>
  </w:style>
  <w:style w:type="paragraph" w:styleId="Footer">
    <w:name w:val="footer"/>
    <w:basedOn w:val="Normal"/>
    <w:link w:val="FooterChar"/>
    <w:uiPriority w:val="99"/>
    <w:unhideWhenUsed/>
    <w:rsid w:val="0088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0B"/>
  </w:style>
  <w:style w:type="character" w:styleId="Hyperlink">
    <w:name w:val="Hyperlink"/>
    <w:basedOn w:val="DefaultParagraphFont"/>
    <w:uiPriority w:val="99"/>
    <w:unhideWhenUsed/>
    <w:rsid w:val="0088520B"/>
    <w:rPr>
      <w:strike w:val="0"/>
      <w:dstrike w:val="0"/>
      <w:color w:val="52288C"/>
      <w:u w:val="none"/>
      <w:effect w:val="none"/>
    </w:rPr>
  </w:style>
  <w:style w:type="paragraph" w:styleId="NormalWeb">
    <w:name w:val="Normal (Web)"/>
    <w:basedOn w:val="Normal"/>
    <w:uiPriority w:val="99"/>
    <w:unhideWhenUsed/>
    <w:rsid w:val="0088520B"/>
    <w:pPr>
      <w:spacing w:before="100" w:beforeAutospacing="1" w:after="100" w:afterAutospacing="1" w:line="240" w:lineRule="auto"/>
    </w:pPr>
    <w:rPr>
      <w:rFonts w:ascii="Calibri" w:hAnsi="Calibri" w:cs="Calibri"/>
      <w:lang w:eastAsia="en-AU"/>
    </w:rPr>
  </w:style>
  <w:style w:type="character" w:customStyle="1" w:styleId="Footer1">
    <w:name w:val="Footer1"/>
    <w:basedOn w:val="DefaultParagraphFont"/>
    <w:rsid w:val="0088520B"/>
  </w:style>
  <w:style w:type="paragraph" w:styleId="ListParagraph">
    <w:name w:val="List Paragraph"/>
    <w:basedOn w:val="Normal"/>
    <w:uiPriority w:val="34"/>
    <w:qFormat/>
    <w:rsid w:val="00327401"/>
    <w:pPr>
      <w:ind w:left="720"/>
      <w:contextualSpacing/>
    </w:pPr>
  </w:style>
  <w:style w:type="paragraph" w:customStyle="1" w:styleId="NoParagraphStyle">
    <w:name w:val="[No Paragraph Style]"/>
    <w:rsid w:val="0032740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3F7202"/>
    <w:rPr>
      <w:color w:val="605E5C"/>
      <w:shd w:val="clear" w:color="auto" w:fill="E1DFDD"/>
    </w:rPr>
  </w:style>
  <w:style w:type="paragraph" w:customStyle="1" w:styleId="paragraph">
    <w:name w:val="paragraph"/>
    <w:basedOn w:val="Normal"/>
    <w:rsid w:val="008F00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F00F0"/>
  </w:style>
  <w:style w:type="character" w:customStyle="1" w:styleId="eop">
    <w:name w:val="eop"/>
    <w:basedOn w:val="DefaultParagraphFont"/>
    <w:rsid w:val="008F00F0"/>
  </w:style>
  <w:style w:type="character" w:customStyle="1" w:styleId="spellingerror">
    <w:name w:val="spellingerror"/>
    <w:basedOn w:val="DefaultParagraphFont"/>
    <w:rsid w:val="008F00F0"/>
  </w:style>
  <w:style w:type="paragraph" w:styleId="BalloonText">
    <w:name w:val="Balloon Text"/>
    <w:basedOn w:val="Normal"/>
    <w:link w:val="BalloonTextChar"/>
    <w:uiPriority w:val="99"/>
    <w:semiHidden/>
    <w:unhideWhenUsed/>
    <w:rsid w:val="00064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48"/>
    <w:rPr>
      <w:rFonts w:ascii="Segoe UI" w:hAnsi="Segoe UI" w:cs="Segoe UI"/>
      <w:sz w:val="18"/>
      <w:szCs w:val="18"/>
    </w:rPr>
  </w:style>
  <w:style w:type="character" w:styleId="Emphasis">
    <w:name w:val="Emphasis"/>
    <w:basedOn w:val="DefaultParagraphFont"/>
    <w:uiPriority w:val="20"/>
    <w:qFormat/>
    <w:rsid w:val="001636A0"/>
    <w:rPr>
      <w:i/>
      <w:iCs/>
    </w:rPr>
  </w:style>
  <w:style w:type="character" w:styleId="Strong">
    <w:name w:val="Strong"/>
    <w:basedOn w:val="DefaultParagraphFont"/>
    <w:uiPriority w:val="22"/>
    <w:qFormat/>
    <w:rsid w:val="00613863"/>
    <w:rPr>
      <w:b/>
      <w:bCs/>
    </w:rPr>
  </w:style>
  <w:style w:type="character" w:styleId="UnresolvedMention">
    <w:name w:val="Unresolved Mention"/>
    <w:basedOn w:val="DefaultParagraphFont"/>
    <w:uiPriority w:val="99"/>
    <w:semiHidden/>
    <w:unhideWhenUsed/>
    <w:rsid w:val="0020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1238">
      <w:bodyDiv w:val="1"/>
      <w:marLeft w:val="0"/>
      <w:marRight w:val="0"/>
      <w:marTop w:val="0"/>
      <w:marBottom w:val="0"/>
      <w:divBdr>
        <w:top w:val="none" w:sz="0" w:space="0" w:color="auto"/>
        <w:left w:val="none" w:sz="0" w:space="0" w:color="auto"/>
        <w:bottom w:val="none" w:sz="0" w:space="0" w:color="auto"/>
        <w:right w:val="none" w:sz="0" w:space="0" w:color="auto"/>
      </w:divBdr>
      <w:divsChild>
        <w:div w:id="1142114850">
          <w:marLeft w:val="0"/>
          <w:marRight w:val="0"/>
          <w:marTop w:val="0"/>
          <w:marBottom w:val="0"/>
          <w:divBdr>
            <w:top w:val="none" w:sz="0" w:space="0" w:color="auto"/>
            <w:left w:val="none" w:sz="0" w:space="0" w:color="auto"/>
            <w:bottom w:val="none" w:sz="0" w:space="0" w:color="auto"/>
            <w:right w:val="none" w:sz="0" w:space="0" w:color="auto"/>
          </w:divBdr>
          <w:divsChild>
            <w:div w:id="998190155">
              <w:marLeft w:val="0"/>
              <w:marRight w:val="0"/>
              <w:marTop w:val="0"/>
              <w:marBottom w:val="0"/>
              <w:divBdr>
                <w:top w:val="none" w:sz="0" w:space="0" w:color="auto"/>
                <w:left w:val="none" w:sz="0" w:space="0" w:color="auto"/>
                <w:bottom w:val="none" w:sz="0" w:space="0" w:color="auto"/>
                <w:right w:val="none" w:sz="0" w:space="0" w:color="auto"/>
              </w:divBdr>
              <w:divsChild>
                <w:div w:id="187064492">
                  <w:marLeft w:val="0"/>
                  <w:marRight w:val="0"/>
                  <w:marTop w:val="0"/>
                  <w:marBottom w:val="0"/>
                  <w:divBdr>
                    <w:top w:val="none" w:sz="0" w:space="0" w:color="auto"/>
                    <w:left w:val="none" w:sz="0" w:space="0" w:color="auto"/>
                    <w:bottom w:val="none" w:sz="0" w:space="0" w:color="auto"/>
                    <w:right w:val="none" w:sz="0" w:space="0" w:color="auto"/>
                  </w:divBdr>
                  <w:divsChild>
                    <w:div w:id="19185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6453">
      <w:bodyDiv w:val="1"/>
      <w:marLeft w:val="0"/>
      <w:marRight w:val="0"/>
      <w:marTop w:val="0"/>
      <w:marBottom w:val="0"/>
      <w:divBdr>
        <w:top w:val="none" w:sz="0" w:space="0" w:color="auto"/>
        <w:left w:val="none" w:sz="0" w:space="0" w:color="auto"/>
        <w:bottom w:val="none" w:sz="0" w:space="0" w:color="auto"/>
        <w:right w:val="none" w:sz="0" w:space="0" w:color="auto"/>
      </w:divBdr>
    </w:div>
    <w:div w:id="272052033">
      <w:bodyDiv w:val="1"/>
      <w:marLeft w:val="0"/>
      <w:marRight w:val="0"/>
      <w:marTop w:val="0"/>
      <w:marBottom w:val="0"/>
      <w:divBdr>
        <w:top w:val="none" w:sz="0" w:space="0" w:color="auto"/>
        <w:left w:val="none" w:sz="0" w:space="0" w:color="auto"/>
        <w:bottom w:val="none" w:sz="0" w:space="0" w:color="auto"/>
        <w:right w:val="none" w:sz="0" w:space="0" w:color="auto"/>
      </w:divBdr>
    </w:div>
    <w:div w:id="422654995">
      <w:bodyDiv w:val="1"/>
      <w:marLeft w:val="0"/>
      <w:marRight w:val="0"/>
      <w:marTop w:val="0"/>
      <w:marBottom w:val="0"/>
      <w:divBdr>
        <w:top w:val="none" w:sz="0" w:space="0" w:color="auto"/>
        <w:left w:val="none" w:sz="0" w:space="0" w:color="auto"/>
        <w:bottom w:val="none" w:sz="0" w:space="0" w:color="auto"/>
        <w:right w:val="none" w:sz="0" w:space="0" w:color="auto"/>
      </w:divBdr>
      <w:divsChild>
        <w:div w:id="1064837189">
          <w:marLeft w:val="0"/>
          <w:marRight w:val="0"/>
          <w:marTop w:val="0"/>
          <w:marBottom w:val="0"/>
          <w:divBdr>
            <w:top w:val="none" w:sz="0" w:space="0" w:color="auto"/>
            <w:left w:val="none" w:sz="0" w:space="0" w:color="auto"/>
            <w:bottom w:val="none" w:sz="0" w:space="0" w:color="auto"/>
            <w:right w:val="none" w:sz="0" w:space="0" w:color="auto"/>
          </w:divBdr>
          <w:divsChild>
            <w:div w:id="878783579">
              <w:marLeft w:val="0"/>
              <w:marRight w:val="0"/>
              <w:marTop w:val="0"/>
              <w:marBottom w:val="0"/>
              <w:divBdr>
                <w:top w:val="none" w:sz="0" w:space="0" w:color="auto"/>
                <w:left w:val="none" w:sz="0" w:space="0" w:color="auto"/>
                <w:bottom w:val="none" w:sz="0" w:space="0" w:color="auto"/>
                <w:right w:val="none" w:sz="0" w:space="0" w:color="auto"/>
              </w:divBdr>
              <w:divsChild>
                <w:div w:id="621301944">
                  <w:marLeft w:val="0"/>
                  <w:marRight w:val="0"/>
                  <w:marTop w:val="0"/>
                  <w:marBottom w:val="0"/>
                  <w:divBdr>
                    <w:top w:val="none" w:sz="0" w:space="0" w:color="auto"/>
                    <w:left w:val="none" w:sz="0" w:space="0" w:color="auto"/>
                    <w:bottom w:val="none" w:sz="0" w:space="0" w:color="auto"/>
                    <w:right w:val="none" w:sz="0" w:space="0" w:color="auto"/>
                  </w:divBdr>
                  <w:divsChild>
                    <w:div w:id="366491012">
                      <w:marLeft w:val="0"/>
                      <w:marRight w:val="0"/>
                      <w:marTop w:val="0"/>
                      <w:marBottom w:val="0"/>
                      <w:divBdr>
                        <w:top w:val="none" w:sz="0" w:space="0" w:color="auto"/>
                        <w:left w:val="none" w:sz="0" w:space="0" w:color="auto"/>
                        <w:bottom w:val="none" w:sz="0" w:space="0" w:color="auto"/>
                        <w:right w:val="none" w:sz="0" w:space="0" w:color="auto"/>
                      </w:divBdr>
                      <w:divsChild>
                        <w:div w:id="1243220643">
                          <w:marLeft w:val="0"/>
                          <w:marRight w:val="0"/>
                          <w:marTop w:val="0"/>
                          <w:marBottom w:val="0"/>
                          <w:divBdr>
                            <w:top w:val="none" w:sz="0" w:space="0" w:color="auto"/>
                            <w:left w:val="none" w:sz="0" w:space="0" w:color="auto"/>
                            <w:bottom w:val="none" w:sz="0" w:space="0" w:color="auto"/>
                            <w:right w:val="none" w:sz="0" w:space="0" w:color="auto"/>
                          </w:divBdr>
                          <w:divsChild>
                            <w:div w:id="211120787">
                              <w:marLeft w:val="0"/>
                              <w:marRight w:val="0"/>
                              <w:marTop w:val="0"/>
                              <w:marBottom w:val="0"/>
                              <w:divBdr>
                                <w:top w:val="none" w:sz="0" w:space="0" w:color="auto"/>
                                <w:left w:val="none" w:sz="0" w:space="0" w:color="auto"/>
                                <w:bottom w:val="none" w:sz="0" w:space="0" w:color="auto"/>
                                <w:right w:val="none" w:sz="0" w:space="0" w:color="auto"/>
                              </w:divBdr>
                              <w:divsChild>
                                <w:div w:id="1686708170">
                                  <w:marLeft w:val="0"/>
                                  <w:marRight w:val="0"/>
                                  <w:marTop w:val="0"/>
                                  <w:marBottom w:val="0"/>
                                  <w:divBdr>
                                    <w:top w:val="none" w:sz="0" w:space="0" w:color="auto"/>
                                    <w:left w:val="none" w:sz="0" w:space="0" w:color="auto"/>
                                    <w:bottom w:val="none" w:sz="0" w:space="0" w:color="auto"/>
                                    <w:right w:val="none" w:sz="0" w:space="0" w:color="auto"/>
                                  </w:divBdr>
                                </w:div>
                              </w:divsChild>
                            </w:div>
                            <w:div w:id="1380133219">
                              <w:marLeft w:val="0"/>
                              <w:marRight w:val="0"/>
                              <w:marTop w:val="0"/>
                              <w:marBottom w:val="0"/>
                              <w:divBdr>
                                <w:top w:val="none" w:sz="0" w:space="0" w:color="auto"/>
                                <w:left w:val="none" w:sz="0" w:space="0" w:color="auto"/>
                                <w:bottom w:val="none" w:sz="0" w:space="0" w:color="auto"/>
                                <w:right w:val="none" w:sz="0" w:space="0" w:color="auto"/>
                              </w:divBdr>
                              <w:divsChild>
                                <w:div w:id="6355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24388">
      <w:bodyDiv w:val="1"/>
      <w:marLeft w:val="0"/>
      <w:marRight w:val="0"/>
      <w:marTop w:val="0"/>
      <w:marBottom w:val="0"/>
      <w:divBdr>
        <w:top w:val="none" w:sz="0" w:space="0" w:color="auto"/>
        <w:left w:val="none" w:sz="0" w:space="0" w:color="auto"/>
        <w:bottom w:val="none" w:sz="0" w:space="0" w:color="auto"/>
        <w:right w:val="none" w:sz="0" w:space="0" w:color="auto"/>
      </w:divBdr>
      <w:divsChild>
        <w:div w:id="90244270">
          <w:marLeft w:val="0"/>
          <w:marRight w:val="0"/>
          <w:marTop w:val="0"/>
          <w:marBottom w:val="0"/>
          <w:divBdr>
            <w:top w:val="none" w:sz="0" w:space="0" w:color="auto"/>
            <w:left w:val="none" w:sz="0" w:space="0" w:color="auto"/>
            <w:bottom w:val="none" w:sz="0" w:space="0" w:color="auto"/>
            <w:right w:val="none" w:sz="0" w:space="0" w:color="auto"/>
          </w:divBdr>
        </w:div>
        <w:div w:id="98526812">
          <w:marLeft w:val="0"/>
          <w:marRight w:val="0"/>
          <w:marTop w:val="0"/>
          <w:marBottom w:val="0"/>
          <w:divBdr>
            <w:top w:val="none" w:sz="0" w:space="0" w:color="auto"/>
            <w:left w:val="none" w:sz="0" w:space="0" w:color="auto"/>
            <w:bottom w:val="none" w:sz="0" w:space="0" w:color="auto"/>
            <w:right w:val="none" w:sz="0" w:space="0" w:color="auto"/>
          </w:divBdr>
        </w:div>
        <w:div w:id="145056123">
          <w:marLeft w:val="0"/>
          <w:marRight w:val="0"/>
          <w:marTop w:val="0"/>
          <w:marBottom w:val="0"/>
          <w:divBdr>
            <w:top w:val="none" w:sz="0" w:space="0" w:color="auto"/>
            <w:left w:val="none" w:sz="0" w:space="0" w:color="auto"/>
            <w:bottom w:val="none" w:sz="0" w:space="0" w:color="auto"/>
            <w:right w:val="none" w:sz="0" w:space="0" w:color="auto"/>
          </w:divBdr>
        </w:div>
        <w:div w:id="298145515">
          <w:marLeft w:val="0"/>
          <w:marRight w:val="0"/>
          <w:marTop w:val="0"/>
          <w:marBottom w:val="0"/>
          <w:divBdr>
            <w:top w:val="none" w:sz="0" w:space="0" w:color="auto"/>
            <w:left w:val="none" w:sz="0" w:space="0" w:color="auto"/>
            <w:bottom w:val="none" w:sz="0" w:space="0" w:color="auto"/>
            <w:right w:val="none" w:sz="0" w:space="0" w:color="auto"/>
          </w:divBdr>
        </w:div>
        <w:div w:id="415635498">
          <w:marLeft w:val="0"/>
          <w:marRight w:val="0"/>
          <w:marTop w:val="0"/>
          <w:marBottom w:val="0"/>
          <w:divBdr>
            <w:top w:val="none" w:sz="0" w:space="0" w:color="auto"/>
            <w:left w:val="none" w:sz="0" w:space="0" w:color="auto"/>
            <w:bottom w:val="none" w:sz="0" w:space="0" w:color="auto"/>
            <w:right w:val="none" w:sz="0" w:space="0" w:color="auto"/>
          </w:divBdr>
        </w:div>
        <w:div w:id="489752411">
          <w:marLeft w:val="0"/>
          <w:marRight w:val="0"/>
          <w:marTop w:val="0"/>
          <w:marBottom w:val="0"/>
          <w:divBdr>
            <w:top w:val="none" w:sz="0" w:space="0" w:color="auto"/>
            <w:left w:val="none" w:sz="0" w:space="0" w:color="auto"/>
            <w:bottom w:val="none" w:sz="0" w:space="0" w:color="auto"/>
            <w:right w:val="none" w:sz="0" w:space="0" w:color="auto"/>
          </w:divBdr>
        </w:div>
        <w:div w:id="544679010">
          <w:marLeft w:val="0"/>
          <w:marRight w:val="0"/>
          <w:marTop w:val="0"/>
          <w:marBottom w:val="0"/>
          <w:divBdr>
            <w:top w:val="none" w:sz="0" w:space="0" w:color="auto"/>
            <w:left w:val="none" w:sz="0" w:space="0" w:color="auto"/>
            <w:bottom w:val="none" w:sz="0" w:space="0" w:color="auto"/>
            <w:right w:val="none" w:sz="0" w:space="0" w:color="auto"/>
          </w:divBdr>
        </w:div>
        <w:div w:id="563373883">
          <w:marLeft w:val="0"/>
          <w:marRight w:val="0"/>
          <w:marTop w:val="0"/>
          <w:marBottom w:val="0"/>
          <w:divBdr>
            <w:top w:val="none" w:sz="0" w:space="0" w:color="auto"/>
            <w:left w:val="none" w:sz="0" w:space="0" w:color="auto"/>
            <w:bottom w:val="none" w:sz="0" w:space="0" w:color="auto"/>
            <w:right w:val="none" w:sz="0" w:space="0" w:color="auto"/>
          </w:divBdr>
        </w:div>
        <w:div w:id="604076488">
          <w:marLeft w:val="0"/>
          <w:marRight w:val="0"/>
          <w:marTop w:val="0"/>
          <w:marBottom w:val="0"/>
          <w:divBdr>
            <w:top w:val="none" w:sz="0" w:space="0" w:color="auto"/>
            <w:left w:val="none" w:sz="0" w:space="0" w:color="auto"/>
            <w:bottom w:val="none" w:sz="0" w:space="0" w:color="auto"/>
            <w:right w:val="none" w:sz="0" w:space="0" w:color="auto"/>
          </w:divBdr>
        </w:div>
        <w:div w:id="1050306066">
          <w:marLeft w:val="0"/>
          <w:marRight w:val="0"/>
          <w:marTop w:val="0"/>
          <w:marBottom w:val="0"/>
          <w:divBdr>
            <w:top w:val="none" w:sz="0" w:space="0" w:color="auto"/>
            <w:left w:val="none" w:sz="0" w:space="0" w:color="auto"/>
            <w:bottom w:val="none" w:sz="0" w:space="0" w:color="auto"/>
            <w:right w:val="none" w:sz="0" w:space="0" w:color="auto"/>
          </w:divBdr>
        </w:div>
        <w:div w:id="1073115252">
          <w:marLeft w:val="0"/>
          <w:marRight w:val="0"/>
          <w:marTop w:val="0"/>
          <w:marBottom w:val="0"/>
          <w:divBdr>
            <w:top w:val="none" w:sz="0" w:space="0" w:color="auto"/>
            <w:left w:val="none" w:sz="0" w:space="0" w:color="auto"/>
            <w:bottom w:val="none" w:sz="0" w:space="0" w:color="auto"/>
            <w:right w:val="none" w:sz="0" w:space="0" w:color="auto"/>
          </w:divBdr>
        </w:div>
        <w:div w:id="1218861255">
          <w:marLeft w:val="0"/>
          <w:marRight w:val="0"/>
          <w:marTop w:val="0"/>
          <w:marBottom w:val="0"/>
          <w:divBdr>
            <w:top w:val="none" w:sz="0" w:space="0" w:color="auto"/>
            <w:left w:val="none" w:sz="0" w:space="0" w:color="auto"/>
            <w:bottom w:val="none" w:sz="0" w:space="0" w:color="auto"/>
            <w:right w:val="none" w:sz="0" w:space="0" w:color="auto"/>
          </w:divBdr>
        </w:div>
        <w:div w:id="1337919417">
          <w:marLeft w:val="0"/>
          <w:marRight w:val="0"/>
          <w:marTop w:val="0"/>
          <w:marBottom w:val="0"/>
          <w:divBdr>
            <w:top w:val="none" w:sz="0" w:space="0" w:color="auto"/>
            <w:left w:val="none" w:sz="0" w:space="0" w:color="auto"/>
            <w:bottom w:val="none" w:sz="0" w:space="0" w:color="auto"/>
            <w:right w:val="none" w:sz="0" w:space="0" w:color="auto"/>
          </w:divBdr>
        </w:div>
        <w:div w:id="1383095809">
          <w:marLeft w:val="0"/>
          <w:marRight w:val="0"/>
          <w:marTop w:val="0"/>
          <w:marBottom w:val="0"/>
          <w:divBdr>
            <w:top w:val="none" w:sz="0" w:space="0" w:color="auto"/>
            <w:left w:val="none" w:sz="0" w:space="0" w:color="auto"/>
            <w:bottom w:val="none" w:sz="0" w:space="0" w:color="auto"/>
            <w:right w:val="none" w:sz="0" w:space="0" w:color="auto"/>
          </w:divBdr>
        </w:div>
        <w:div w:id="1595747057">
          <w:marLeft w:val="0"/>
          <w:marRight w:val="0"/>
          <w:marTop w:val="0"/>
          <w:marBottom w:val="0"/>
          <w:divBdr>
            <w:top w:val="none" w:sz="0" w:space="0" w:color="auto"/>
            <w:left w:val="none" w:sz="0" w:space="0" w:color="auto"/>
            <w:bottom w:val="none" w:sz="0" w:space="0" w:color="auto"/>
            <w:right w:val="none" w:sz="0" w:space="0" w:color="auto"/>
          </w:divBdr>
        </w:div>
        <w:div w:id="1618636748">
          <w:marLeft w:val="0"/>
          <w:marRight w:val="0"/>
          <w:marTop w:val="0"/>
          <w:marBottom w:val="0"/>
          <w:divBdr>
            <w:top w:val="none" w:sz="0" w:space="0" w:color="auto"/>
            <w:left w:val="none" w:sz="0" w:space="0" w:color="auto"/>
            <w:bottom w:val="none" w:sz="0" w:space="0" w:color="auto"/>
            <w:right w:val="none" w:sz="0" w:space="0" w:color="auto"/>
          </w:divBdr>
        </w:div>
        <w:div w:id="1642006027">
          <w:marLeft w:val="0"/>
          <w:marRight w:val="0"/>
          <w:marTop w:val="0"/>
          <w:marBottom w:val="0"/>
          <w:divBdr>
            <w:top w:val="none" w:sz="0" w:space="0" w:color="auto"/>
            <w:left w:val="none" w:sz="0" w:space="0" w:color="auto"/>
            <w:bottom w:val="none" w:sz="0" w:space="0" w:color="auto"/>
            <w:right w:val="none" w:sz="0" w:space="0" w:color="auto"/>
          </w:divBdr>
        </w:div>
        <w:div w:id="1670020259">
          <w:marLeft w:val="0"/>
          <w:marRight w:val="0"/>
          <w:marTop w:val="0"/>
          <w:marBottom w:val="0"/>
          <w:divBdr>
            <w:top w:val="none" w:sz="0" w:space="0" w:color="auto"/>
            <w:left w:val="none" w:sz="0" w:space="0" w:color="auto"/>
            <w:bottom w:val="none" w:sz="0" w:space="0" w:color="auto"/>
            <w:right w:val="none" w:sz="0" w:space="0" w:color="auto"/>
          </w:divBdr>
        </w:div>
        <w:div w:id="1753773914">
          <w:marLeft w:val="0"/>
          <w:marRight w:val="0"/>
          <w:marTop w:val="0"/>
          <w:marBottom w:val="0"/>
          <w:divBdr>
            <w:top w:val="none" w:sz="0" w:space="0" w:color="auto"/>
            <w:left w:val="none" w:sz="0" w:space="0" w:color="auto"/>
            <w:bottom w:val="none" w:sz="0" w:space="0" w:color="auto"/>
            <w:right w:val="none" w:sz="0" w:space="0" w:color="auto"/>
          </w:divBdr>
        </w:div>
        <w:div w:id="1820875079">
          <w:marLeft w:val="0"/>
          <w:marRight w:val="0"/>
          <w:marTop w:val="0"/>
          <w:marBottom w:val="0"/>
          <w:divBdr>
            <w:top w:val="none" w:sz="0" w:space="0" w:color="auto"/>
            <w:left w:val="none" w:sz="0" w:space="0" w:color="auto"/>
            <w:bottom w:val="none" w:sz="0" w:space="0" w:color="auto"/>
            <w:right w:val="none" w:sz="0" w:space="0" w:color="auto"/>
          </w:divBdr>
        </w:div>
        <w:div w:id="1844009242">
          <w:marLeft w:val="0"/>
          <w:marRight w:val="0"/>
          <w:marTop w:val="0"/>
          <w:marBottom w:val="0"/>
          <w:divBdr>
            <w:top w:val="none" w:sz="0" w:space="0" w:color="auto"/>
            <w:left w:val="none" w:sz="0" w:space="0" w:color="auto"/>
            <w:bottom w:val="none" w:sz="0" w:space="0" w:color="auto"/>
            <w:right w:val="none" w:sz="0" w:space="0" w:color="auto"/>
          </w:divBdr>
        </w:div>
        <w:div w:id="1861622265">
          <w:marLeft w:val="0"/>
          <w:marRight w:val="0"/>
          <w:marTop w:val="0"/>
          <w:marBottom w:val="0"/>
          <w:divBdr>
            <w:top w:val="none" w:sz="0" w:space="0" w:color="auto"/>
            <w:left w:val="none" w:sz="0" w:space="0" w:color="auto"/>
            <w:bottom w:val="none" w:sz="0" w:space="0" w:color="auto"/>
            <w:right w:val="none" w:sz="0" w:space="0" w:color="auto"/>
          </w:divBdr>
        </w:div>
        <w:div w:id="1899706856">
          <w:marLeft w:val="0"/>
          <w:marRight w:val="0"/>
          <w:marTop w:val="0"/>
          <w:marBottom w:val="0"/>
          <w:divBdr>
            <w:top w:val="none" w:sz="0" w:space="0" w:color="auto"/>
            <w:left w:val="none" w:sz="0" w:space="0" w:color="auto"/>
            <w:bottom w:val="none" w:sz="0" w:space="0" w:color="auto"/>
            <w:right w:val="none" w:sz="0" w:space="0" w:color="auto"/>
          </w:divBdr>
        </w:div>
        <w:div w:id="1902208367">
          <w:marLeft w:val="0"/>
          <w:marRight w:val="0"/>
          <w:marTop w:val="0"/>
          <w:marBottom w:val="0"/>
          <w:divBdr>
            <w:top w:val="none" w:sz="0" w:space="0" w:color="auto"/>
            <w:left w:val="none" w:sz="0" w:space="0" w:color="auto"/>
            <w:bottom w:val="none" w:sz="0" w:space="0" w:color="auto"/>
            <w:right w:val="none" w:sz="0" w:space="0" w:color="auto"/>
          </w:divBdr>
        </w:div>
        <w:div w:id="1916209946">
          <w:marLeft w:val="0"/>
          <w:marRight w:val="0"/>
          <w:marTop w:val="0"/>
          <w:marBottom w:val="0"/>
          <w:divBdr>
            <w:top w:val="none" w:sz="0" w:space="0" w:color="auto"/>
            <w:left w:val="none" w:sz="0" w:space="0" w:color="auto"/>
            <w:bottom w:val="none" w:sz="0" w:space="0" w:color="auto"/>
            <w:right w:val="none" w:sz="0" w:space="0" w:color="auto"/>
          </w:divBdr>
        </w:div>
        <w:div w:id="2006123577">
          <w:marLeft w:val="0"/>
          <w:marRight w:val="0"/>
          <w:marTop w:val="0"/>
          <w:marBottom w:val="0"/>
          <w:divBdr>
            <w:top w:val="none" w:sz="0" w:space="0" w:color="auto"/>
            <w:left w:val="none" w:sz="0" w:space="0" w:color="auto"/>
            <w:bottom w:val="none" w:sz="0" w:space="0" w:color="auto"/>
            <w:right w:val="none" w:sz="0" w:space="0" w:color="auto"/>
          </w:divBdr>
        </w:div>
        <w:div w:id="2117678553">
          <w:marLeft w:val="0"/>
          <w:marRight w:val="0"/>
          <w:marTop w:val="0"/>
          <w:marBottom w:val="0"/>
          <w:divBdr>
            <w:top w:val="none" w:sz="0" w:space="0" w:color="auto"/>
            <w:left w:val="none" w:sz="0" w:space="0" w:color="auto"/>
            <w:bottom w:val="none" w:sz="0" w:space="0" w:color="auto"/>
            <w:right w:val="none" w:sz="0" w:space="0" w:color="auto"/>
          </w:divBdr>
        </w:div>
      </w:divsChild>
    </w:div>
    <w:div w:id="572391787">
      <w:bodyDiv w:val="1"/>
      <w:marLeft w:val="0"/>
      <w:marRight w:val="0"/>
      <w:marTop w:val="0"/>
      <w:marBottom w:val="0"/>
      <w:divBdr>
        <w:top w:val="none" w:sz="0" w:space="0" w:color="auto"/>
        <w:left w:val="none" w:sz="0" w:space="0" w:color="auto"/>
        <w:bottom w:val="none" w:sz="0" w:space="0" w:color="auto"/>
        <w:right w:val="none" w:sz="0" w:space="0" w:color="auto"/>
      </w:divBdr>
      <w:divsChild>
        <w:div w:id="574165928">
          <w:marLeft w:val="0"/>
          <w:marRight w:val="0"/>
          <w:marTop w:val="750"/>
          <w:marBottom w:val="0"/>
          <w:divBdr>
            <w:top w:val="none" w:sz="0" w:space="0" w:color="auto"/>
            <w:left w:val="none" w:sz="0" w:space="0" w:color="auto"/>
            <w:bottom w:val="none" w:sz="0" w:space="0" w:color="auto"/>
            <w:right w:val="none" w:sz="0" w:space="0" w:color="auto"/>
          </w:divBdr>
          <w:divsChild>
            <w:div w:id="463085207">
              <w:marLeft w:val="0"/>
              <w:marRight w:val="0"/>
              <w:marTop w:val="0"/>
              <w:marBottom w:val="0"/>
              <w:divBdr>
                <w:top w:val="none" w:sz="0" w:space="0" w:color="auto"/>
                <w:left w:val="none" w:sz="0" w:space="0" w:color="auto"/>
                <w:bottom w:val="none" w:sz="0" w:space="0" w:color="auto"/>
                <w:right w:val="none" w:sz="0" w:space="0" w:color="auto"/>
              </w:divBdr>
              <w:divsChild>
                <w:div w:id="2094204529">
                  <w:marLeft w:val="0"/>
                  <w:marRight w:val="0"/>
                  <w:marTop w:val="0"/>
                  <w:marBottom w:val="0"/>
                  <w:divBdr>
                    <w:top w:val="none" w:sz="0" w:space="0" w:color="auto"/>
                    <w:left w:val="none" w:sz="0" w:space="0" w:color="auto"/>
                    <w:bottom w:val="none" w:sz="0" w:space="0" w:color="auto"/>
                    <w:right w:val="none" w:sz="0" w:space="0" w:color="auto"/>
                  </w:divBdr>
                  <w:divsChild>
                    <w:div w:id="1529366443">
                      <w:marLeft w:val="0"/>
                      <w:marRight w:val="0"/>
                      <w:marTop w:val="0"/>
                      <w:marBottom w:val="0"/>
                      <w:divBdr>
                        <w:top w:val="none" w:sz="0" w:space="0" w:color="auto"/>
                        <w:left w:val="none" w:sz="0" w:space="0" w:color="auto"/>
                        <w:bottom w:val="none" w:sz="0" w:space="0" w:color="auto"/>
                        <w:right w:val="none" w:sz="0" w:space="0" w:color="auto"/>
                      </w:divBdr>
                      <w:divsChild>
                        <w:div w:id="1778910898">
                          <w:marLeft w:val="0"/>
                          <w:marRight w:val="0"/>
                          <w:marTop w:val="0"/>
                          <w:marBottom w:val="0"/>
                          <w:divBdr>
                            <w:top w:val="none" w:sz="0" w:space="0" w:color="auto"/>
                            <w:left w:val="none" w:sz="0" w:space="0" w:color="auto"/>
                            <w:bottom w:val="none" w:sz="0" w:space="0" w:color="auto"/>
                            <w:right w:val="none" w:sz="0" w:space="0" w:color="auto"/>
                          </w:divBdr>
                          <w:divsChild>
                            <w:div w:id="1450584923">
                              <w:marLeft w:val="0"/>
                              <w:marRight w:val="0"/>
                              <w:marTop w:val="0"/>
                              <w:marBottom w:val="0"/>
                              <w:divBdr>
                                <w:top w:val="none" w:sz="0" w:space="0" w:color="auto"/>
                                <w:left w:val="none" w:sz="0" w:space="0" w:color="auto"/>
                                <w:bottom w:val="none" w:sz="0" w:space="0" w:color="auto"/>
                                <w:right w:val="none" w:sz="0" w:space="0" w:color="auto"/>
                              </w:divBdr>
                              <w:divsChild>
                                <w:div w:id="16804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473">
      <w:bodyDiv w:val="1"/>
      <w:marLeft w:val="0"/>
      <w:marRight w:val="0"/>
      <w:marTop w:val="0"/>
      <w:marBottom w:val="0"/>
      <w:divBdr>
        <w:top w:val="none" w:sz="0" w:space="0" w:color="auto"/>
        <w:left w:val="none" w:sz="0" w:space="0" w:color="auto"/>
        <w:bottom w:val="none" w:sz="0" w:space="0" w:color="auto"/>
        <w:right w:val="none" w:sz="0" w:space="0" w:color="auto"/>
      </w:divBdr>
      <w:divsChild>
        <w:div w:id="39256822">
          <w:marLeft w:val="0"/>
          <w:marRight w:val="0"/>
          <w:marTop w:val="0"/>
          <w:marBottom w:val="0"/>
          <w:divBdr>
            <w:top w:val="none" w:sz="0" w:space="0" w:color="auto"/>
            <w:left w:val="none" w:sz="0" w:space="0" w:color="auto"/>
            <w:bottom w:val="none" w:sz="0" w:space="0" w:color="auto"/>
            <w:right w:val="none" w:sz="0" w:space="0" w:color="auto"/>
          </w:divBdr>
          <w:divsChild>
            <w:div w:id="525095381">
              <w:marLeft w:val="0"/>
              <w:marRight w:val="0"/>
              <w:marTop w:val="0"/>
              <w:marBottom w:val="0"/>
              <w:divBdr>
                <w:top w:val="none" w:sz="0" w:space="0" w:color="auto"/>
                <w:left w:val="none" w:sz="0" w:space="0" w:color="auto"/>
                <w:bottom w:val="none" w:sz="0" w:space="0" w:color="auto"/>
                <w:right w:val="none" w:sz="0" w:space="0" w:color="auto"/>
              </w:divBdr>
              <w:divsChild>
                <w:div w:id="1378234245">
                  <w:marLeft w:val="0"/>
                  <w:marRight w:val="0"/>
                  <w:marTop w:val="0"/>
                  <w:marBottom w:val="0"/>
                  <w:divBdr>
                    <w:top w:val="none" w:sz="0" w:space="0" w:color="auto"/>
                    <w:left w:val="none" w:sz="0" w:space="0" w:color="auto"/>
                    <w:bottom w:val="none" w:sz="0" w:space="0" w:color="auto"/>
                    <w:right w:val="none" w:sz="0" w:space="0" w:color="auto"/>
                  </w:divBdr>
                  <w:divsChild>
                    <w:div w:id="265115896">
                      <w:marLeft w:val="0"/>
                      <w:marRight w:val="0"/>
                      <w:marTop w:val="0"/>
                      <w:marBottom w:val="0"/>
                      <w:divBdr>
                        <w:top w:val="none" w:sz="0" w:space="0" w:color="auto"/>
                        <w:left w:val="none" w:sz="0" w:space="0" w:color="auto"/>
                        <w:bottom w:val="none" w:sz="0" w:space="0" w:color="auto"/>
                        <w:right w:val="none" w:sz="0" w:space="0" w:color="auto"/>
                      </w:divBdr>
                      <w:divsChild>
                        <w:div w:id="1905869742">
                          <w:marLeft w:val="0"/>
                          <w:marRight w:val="0"/>
                          <w:marTop w:val="0"/>
                          <w:marBottom w:val="0"/>
                          <w:divBdr>
                            <w:top w:val="none" w:sz="0" w:space="0" w:color="auto"/>
                            <w:left w:val="none" w:sz="0" w:space="0" w:color="auto"/>
                            <w:bottom w:val="none" w:sz="0" w:space="0" w:color="auto"/>
                            <w:right w:val="none" w:sz="0" w:space="0" w:color="auto"/>
                          </w:divBdr>
                          <w:divsChild>
                            <w:div w:id="513422966">
                              <w:marLeft w:val="0"/>
                              <w:marRight w:val="0"/>
                              <w:marTop w:val="0"/>
                              <w:marBottom w:val="0"/>
                              <w:divBdr>
                                <w:top w:val="none" w:sz="0" w:space="0" w:color="auto"/>
                                <w:left w:val="none" w:sz="0" w:space="0" w:color="auto"/>
                                <w:bottom w:val="none" w:sz="0" w:space="0" w:color="auto"/>
                                <w:right w:val="none" w:sz="0" w:space="0" w:color="auto"/>
                              </w:divBdr>
                              <w:divsChild>
                                <w:div w:id="176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239082">
      <w:bodyDiv w:val="1"/>
      <w:marLeft w:val="0"/>
      <w:marRight w:val="0"/>
      <w:marTop w:val="0"/>
      <w:marBottom w:val="0"/>
      <w:divBdr>
        <w:top w:val="none" w:sz="0" w:space="0" w:color="auto"/>
        <w:left w:val="none" w:sz="0" w:space="0" w:color="auto"/>
        <w:bottom w:val="none" w:sz="0" w:space="0" w:color="auto"/>
        <w:right w:val="none" w:sz="0" w:space="0" w:color="auto"/>
      </w:divBdr>
    </w:div>
    <w:div w:id="660811403">
      <w:bodyDiv w:val="1"/>
      <w:marLeft w:val="0"/>
      <w:marRight w:val="0"/>
      <w:marTop w:val="0"/>
      <w:marBottom w:val="0"/>
      <w:divBdr>
        <w:top w:val="none" w:sz="0" w:space="0" w:color="auto"/>
        <w:left w:val="none" w:sz="0" w:space="0" w:color="auto"/>
        <w:bottom w:val="none" w:sz="0" w:space="0" w:color="auto"/>
        <w:right w:val="none" w:sz="0" w:space="0" w:color="auto"/>
      </w:divBdr>
      <w:divsChild>
        <w:div w:id="1594316090">
          <w:marLeft w:val="0"/>
          <w:marRight w:val="0"/>
          <w:marTop w:val="0"/>
          <w:marBottom w:val="0"/>
          <w:divBdr>
            <w:top w:val="none" w:sz="0" w:space="0" w:color="auto"/>
            <w:left w:val="none" w:sz="0" w:space="0" w:color="auto"/>
            <w:bottom w:val="none" w:sz="0" w:space="0" w:color="auto"/>
            <w:right w:val="none" w:sz="0" w:space="0" w:color="auto"/>
          </w:divBdr>
          <w:divsChild>
            <w:div w:id="1847935316">
              <w:marLeft w:val="0"/>
              <w:marRight w:val="0"/>
              <w:marTop w:val="0"/>
              <w:marBottom w:val="0"/>
              <w:divBdr>
                <w:top w:val="none" w:sz="0" w:space="0" w:color="auto"/>
                <w:left w:val="none" w:sz="0" w:space="0" w:color="auto"/>
                <w:bottom w:val="none" w:sz="0" w:space="0" w:color="auto"/>
                <w:right w:val="none" w:sz="0" w:space="0" w:color="auto"/>
              </w:divBdr>
              <w:divsChild>
                <w:div w:id="417869603">
                  <w:marLeft w:val="0"/>
                  <w:marRight w:val="0"/>
                  <w:marTop w:val="0"/>
                  <w:marBottom w:val="0"/>
                  <w:divBdr>
                    <w:top w:val="none" w:sz="0" w:space="0" w:color="auto"/>
                    <w:left w:val="none" w:sz="0" w:space="0" w:color="auto"/>
                    <w:bottom w:val="none" w:sz="0" w:space="0" w:color="auto"/>
                    <w:right w:val="none" w:sz="0" w:space="0" w:color="auto"/>
                  </w:divBdr>
                  <w:divsChild>
                    <w:div w:id="124854508">
                      <w:marLeft w:val="0"/>
                      <w:marRight w:val="0"/>
                      <w:marTop w:val="0"/>
                      <w:marBottom w:val="0"/>
                      <w:divBdr>
                        <w:top w:val="none" w:sz="0" w:space="0" w:color="auto"/>
                        <w:left w:val="none" w:sz="0" w:space="0" w:color="auto"/>
                        <w:bottom w:val="none" w:sz="0" w:space="0" w:color="auto"/>
                        <w:right w:val="none" w:sz="0" w:space="0" w:color="auto"/>
                      </w:divBdr>
                      <w:divsChild>
                        <w:div w:id="1348293641">
                          <w:marLeft w:val="0"/>
                          <w:marRight w:val="0"/>
                          <w:marTop w:val="0"/>
                          <w:marBottom w:val="0"/>
                          <w:divBdr>
                            <w:top w:val="none" w:sz="0" w:space="0" w:color="auto"/>
                            <w:left w:val="none" w:sz="0" w:space="0" w:color="auto"/>
                            <w:bottom w:val="none" w:sz="0" w:space="0" w:color="auto"/>
                            <w:right w:val="none" w:sz="0" w:space="0" w:color="auto"/>
                          </w:divBdr>
                          <w:divsChild>
                            <w:div w:id="1445805222">
                              <w:marLeft w:val="0"/>
                              <w:marRight w:val="0"/>
                              <w:marTop w:val="100"/>
                              <w:marBottom w:val="100"/>
                              <w:divBdr>
                                <w:top w:val="none" w:sz="0" w:space="0" w:color="auto"/>
                                <w:left w:val="none" w:sz="0" w:space="0" w:color="auto"/>
                                <w:bottom w:val="none" w:sz="0" w:space="0" w:color="auto"/>
                                <w:right w:val="none" w:sz="0" w:space="0" w:color="auto"/>
                              </w:divBdr>
                              <w:divsChild>
                                <w:div w:id="105203616">
                                  <w:marLeft w:val="0"/>
                                  <w:marRight w:val="0"/>
                                  <w:marTop w:val="0"/>
                                  <w:marBottom w:val="0"/>
                                  <w:divBdr>
                                    <w:top w:val="none" w:sz="0" w:space="0" w:color="auto"/>
                                    <w:left w:val="none" w:sz="0" w:space="0" w:color="auto"/>
                                    <w:bottom w:val="none" w:sz="0" w:space="0" w:color="auto"/>
                                    <w:right w:val="none" w:sz="0" w:space="0" w:color="auto"/>
                                  </w:divBdr>
                                  <w:divsChild>
                                    <w:div w:id="1881819912">
                                      <w:marLeft w:val="0"/>
                                      <w:marRight w:val="0"/>
                                      <w:marTop w:val="0"/>
                                      <w:marBottom w:val="0"/>
                                      <w:divBdr>
                                        <w:top w:val="none" w:sz="0" w:space="0" w:color="auto"/>
                                        <w:left w:val="none" w:sz="0" w:space="0" w:color="auto"/>
                                        <w:bottom w:val="none" w:sz="0" w:space="0" w:color="auto"/>
                                        <w:right w:val="none" w:sz="0" w:space="0" w:color="auto"/>
                                      </w:divBdr>
                                      <w:divsChild>
                                        <w:div w:id="459883154">
                                          <w:marLeft w:val="0"/>
                                          <w:marRight w:val="0"/>
                                          <w:marTop w:val="0"/>
                                          <w:marBottom w:val="0"/>
                                          <w:divBdr>
                                            <w:top w:val="none" w:sz="0" w:space="0" w:color="auto"/>
                                            <w:left w:val="none" w:sz="0" w:space="0" w:color="auto"/>
                                            <w:bottom w:val="none" w:sz="0" w:space="0" w:color="auto"/>
                                            <w:right w:val="none" w:sz="0" w:space="0" w:color="auto"/>
                                          </w:divBdr>
                                          <w:divsChild>
                                            <w:div w:id="1346593009">
                                              <w:marLeft w:val="0"/>
                                              <w:marRight w:val="0"/>
                                              <w:marTop w:val="0"/>
                                              <w:marBottom w:val="0"/>
                                              <w:divBdr>
                                                <w:top w:val="none" w:sz="0" w:space="0" w:color="auto"/>
                                                <w:left w:val="none" w:sz="0" w:space="0" w:color="auto"/>
                                                <w:bottom w:val="none" w:sz="0" w:space="0" w:color="auto"/>
                                                <w:right w:val="none" w:sz="0" w:space="0" w:color="auto"/>
                                              </w:divBdr>
                                              <w:divsChild>
                                                <w:div w:id="1634166730">
                                                  <w:marLeft w:val="0"/>
                                                  <w:marRight w:val="0"/>
                                                  <w:marTop w:val="0"/>
                                                  <w:marBottom w:val="0"/>
                                                  <w:divBdr>
                                                    <w:top w:val="none" w:sz="0" w:space="0" w:color="auto"/>
                                                    <w:left w:val="none" w:sz="0" w:space="0" w:color="auto"/>
                                                    <w:bottom w:val="none" w:sz="0" w:space="0" w:color="auto"/>
                                                    <w:right w:val="none" w:sz="0" w:space="0" w:color="auto"/>
                                                  </w:divBdr>
                                                  <w:divsChild>
                                                    <w:div w:id="107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10430">
      <w:bodyDiv w:val="1"/>
      <w:marLeft w:val="0"/>
      <w:marRight w:val="0"/>
      <w:marTop w:val="0"/>
      <w:marBottom w:val="0"/>
      <w:divBdr>
        <w:top w:val="none" w:sz="0" w:space="0" w:color="auto"/>
        <w:left w:val="none" w:sz="0" w:space="0" w:color="auto"/>
        <w:bottom w:val="none" w:sz="0" w:space="0" w:color="auto"/>
        <w:right w:val="none" w:sz="0" w:space="0" w:color="auto"/>
      </w:divBdr>
      <w:divsChild>
        <w:div w:id="2000884875">
          <w:marLeft w:val="0"/>
          <w:marRight w:val="0"/>
          <w:marTop w:val="0"/>
          <w:marBottom w:val="0"/>
          <w:divBdr>
            <w:top w:val="none" w:sz="0" w:space="0" w:color="auto"/>
            <w:left w:val="none" w:sz="0" w:space="0" w:color="auto"/>
            <w:bottom w:val="none" w:sz="0" w:space="0" w:color="auto"/>
            <w:right w:val="none" w:sz="0" w:space="0" w:color="auto"/>
          </w:divBdr>
          <w:divsChild>
            <w:div w:id="1787039338">
              <w:marLeft w:val="0"/>
              <w:marRight w:val="0"/>
              <w:marTop w:val="0"/>
              <w:marBottom w:val="0"/>
              <w:divBdr>
                <w:top w:val="none" w:sz="0" w:space="0" w:color="auto"/>
                <w:left w:val="none" w:sz="0" w:space="0" w:color="auto"/>
                <w:bottom w:val="none" w:sz="0" w:space="0" w:color="auto"/>
                <w:right w:val="none" w:sz="0" w:space="0" w:color="auto"/>
              </w:divBdr>
              <w:divsChild>
                <w:div w:id="1529370339">
                  <w:marLeft w:val="0"/>
                  <w:marRight w:val="0"/>
                  <w:marTop w:val="0"/>
                  <w:marBottom w:val="0"/>
                  <w:divBdr>
                    <w:top w:val="none" w:sz="0" w:space="0" w:color="auto"/>
                    <w:left w:val="none" w:sz="0" w:space="0" w:color="auto"/>
                    <w:bottom w:val="none" w:sz="0" w:space="0" w:color="auto"/>
                    <w:right w:val="none" w:sz="0" w:space="0" w:color="auto"/>
                  </w:divBdr>
                  <w:divsChild>
                    <w:div w:id="1715304609">
                      <w:marLeft w:val="0"/>
                      <w:marRight w:val="0"/>
                      <w:marTop w:val="0"/>
                      <w:marBottom w:val="0"/>
                      <w:divBdr>
                        <w:top w:val="none" w:sz="0" w:space="0" w:color="auto"/>
                        <w:left w:val="none" w:sz="0" w:space="0" w:color="auto"/>
                        <w:bottom w:val="none" w:sz="0" w:space="0" w:color="auto"/>
                        <w:right w:val="none" w:sz="0" w:space="0" w:color="auto"/>
                      </w:divBdr>
                      <w:divsChild>
                        <w:div w:id="762800311">
                          <w:marLeft w:val="0"/>
                          <w:marRight w:val="0"/>
                          <w:marTop w:val="0"/>
                          <w:marBottom w:val="0"/>
                          <w:divBdr>
                            <w:top w:val="none" w:sz="0" w:space="0" w:color="auto"/>
                            <w:left w:val="none" w:sz="0" w:space="0" w:color="auto"/>
                            <w:bottom w:val="none" w:sz="0" w:space="0" w:color="auto"/>
                            <w:right w:val="none" w:sz="0" w:space="0" w:color="auto"/>
                          </w:divBdr>
                          <w:divsChild>
                            <w:div w:id="2112702660">
                              <w:marLeft w:val="0"/>
                              <w:marRight w:val="0"/>
                              <w:marTop w:val="0"/>
                              <w:marBottom w:val="0"/>
                              <w:divBdr>
                                <w:top w:val="none" w:sz="0" w:space="0" w:color="auto"/>
                                <w:left w:val="none" w:sz="0" w:space="0" w:color="auto"/>
                                <w:bottom w:val="none" w:sz="0" w:space="0" w:color="auto"/>
                                <w:right w:val="none" w:sz="0" w:space="0" w:color="auto"/>
                              </w:divBdr>
                              <w:divsChild>
                                <w:div w:id="16771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908271">
      <w:bodyDiv w:val="1"/>
      <w:marLeft w:val="0"/>
      <w:marRight w:val="0"/>
      <w:marTop w:val="0"/>
      <w:marBottom w:val="0"/>
      <w:divBdr>
        <w:top w:val="none" w:sz="0" w:space="0" w:color="auto"/>
        <w:left w:val="none" w:sz="0" w:space="0" w:color="auto"/>
        <w:bottom w:val="none" w:sz="0" w:space="0" w:color="auto"/>
        <w:right w:val="none" w:sz="0" w:space="0" w:color="auto"/>
      </w:divBdr>
    </w:div>
    <w:div w:id="978070878">
      <w:bodyDiv w:val="1"/>
      <w:marLeft w:val="0"/>
      <w:marRight w:val="0"/>
      <w:marTop w:val="0"/>
      <w:marBottom w:val="0"/>
      <w:divBdr>
        <w:top w:val="none" w:sz="0" w:space="0" w:color="auto"/>
        <w:left w:val="none" w:sz="0" w:space="0" w:color="auto"/>
        <w:bottom w:val="none" w:sz="0" w:space="0" w:color="auto"/>
        <w:right w:val="none" w:sz="0" w:space="0" w:color="auto"/>
      </w:divBdr>
      <w:divsChild>
        <w:div w:id="1817648361">
          <w:marLeft w:val="0"/>
          <w:marRight w:val="0"/>
          <w:marTop w:val="0"/>
          <w:marBottom w:val="0"/>
          <w:divBdr>
            <w:top w:val="none" w:sz="0" w:space="0" w:color="auto"/>
            <w:left w:val="none" w:sz="0" w:space="0" w:color="auto"/>
            <w:bottom w:val="none" w:sz="0" w:space="0" w:color="auto"/>
            <w:right w:val="none" w:sz="0" w:space="0" w:color="auto"/>
          </w:divBdr>
          <w:divsChild>
            <w:div w:id="1912959630">
              <w:marLeft w:val="0"/>
              <w:marRight w:val="0"/>
              <w:marTop w:val="0"/>
              <w:marBottom w:val="0"/>
              <w:divBdr>
                <w:top w:val="none" w:sz="0" w:space="0" w:color="auto"/>
                <w:left w:val="none" w:sz="0" w:space="0" w:color="auto"/>
                <w:bottom w:val="none" w:sz="0" w:space="0" w:color="auto"/>
                <w:right w:val="none" w:sz="0" w:space="0" w:color="auto"/>
              </w:divBdr>
              <w:divsChild>
                <w:div w:id="1410152355">
                  <w:marLeft w:val="0"/>
                  <w:marRight w:val="0"/>
                  <w:marTop w:val="0"/>
                  <w:marBottom w:val="0"/>
                  <w:divBdr>
                    <w:top w:val="none" w:sz="0" w:space="0" w:color="auto"/>
                    <w:left w:val="none" w:sz="0" w:space="0" w:color="auto"/>
                    <w:bottom w:val="none" w:sz="0" w:space="0" w:color="auto"/>
                    <w:right w:val="none" w:sz="0" w:space="0" w:color="auto"/>
                  </w:divBdr>
                  <w:divsChild>
                    <w:div w:id="739181760">
                      <w:marLeft w:val="0"/>
                      <w:marRight w:val="0"/>
                      <w:marTop w:val="0"/>
                      <w:marBottom w:val="0"/>
                      <w:divBdr>
                        <w:top w:val="none" w:sz="0" w:space="0" w:color="auto"/>
                        <w:left w:val="none" w:sz="0" w:space="0" w:color="auto"/>
                        <w:bottom w:val="none" w:sz="0" w:space="0" w:color="auto"/>
                        <w:right w:val="none" w:sz="0" w:space="0" w:color="auto"/>
                      </w:divBdr>
                      <w:divsChild>
                        <w:div w:id="1870531516">
                          <w:marLeft w:val="0"/>
                          <w:marRight w:val="0"/>
                          <w:marTop w:val="0"/>
                          <w:marBottom w:val="0"/>
                          <w:divBdr>
                            <w:top w:val="none" w:sz="0" w:space="0" w:color="auto"/>
                            <w:left w:val="none" w:sz="0" w:space="0" w:color="auto"/>
                            <w:bottom w:val="none" w:sz="0" w:space="0" w:color="auto"/>
                            <w:right w:val="none" w:sz="0" w:space="0" w:color="auto"/>
                          </w:divBdr>
                          <w:divsChild>
                            <w:div w:id="296883698">
                              <w:marLeft w:val="0"/>
                              <w:marRight w:val="0"/>
                              <w:marTop w:val="0"/>
                              <w:marBottom w:val="0"/>
                              <w:divBdr>
                                <w:top w:val="none" w:sz="0" w:space="0" w:color="auto"/>
                                <w:left w:val="none" w:sz="0" w:space="0" w:color="auto"/>
                                <w:bottom w:val="none" w:sz="0" w:space="0" w:color="auto"/>
                                <w:right w:val="none" w:sz="0" w:space="0" w:color="auto"/>
                              </w:divBdr>
                              <w:divsChild>
                                <w:div w:id="17597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354768">
      <w:bodyDiv w:val="1"/>
      <w:marLeft w:val="0"/>
      <w:marRight w:val="0"/>
      <w:marTop w:val="0"/>
      <w:marBottom w:val="0"/>
      <w:divBdr>
        <w:top w:val="none" w:sz="0" w:space="0" w:color="auto"/>
        <w:left w:val="none" w:sz="0" w:space="0" w:color="auto"/>
        <w:bottom w:val="none" w:sz="0" w:space="0" w:color="auto"/>
        <w:right w:val="none" w:sz="0" w:space="0" w:color="auto"/>
      </w:divBdr>
    </w:div>
    <w:div w:id="1075786930">
      <w:bodyDiv w:val="1"/>
      <w:marLeft w:val="0"/>
      <w:marRight w:val="0"/>
      <w:marTop w:val="0"/>
      <w:marBottom w:val="0"/>
      <w:divBdr>
        <w:top w:val="none" w:sz="0" w:space="0" w:color="auto"/>
        <w:left w:val="none" w:sz="0" w:space="0" w:color="auto"/>
        <w:bottom w:val="none" w:sz="0" w:space="0" w:color="auto"/>
        <w:right w:val="none" w:sz="0" w:space="0" w:color="auto"/>
      </w:divBdr>
      <w:divsChild>
        <w:div w:id="356977216">
          <w:marLeft w:val="0"/>
          <w:marRight w:val="0"/>
          <w:marTop w:val="0"/>
          <w:marBottom w:val="0"/>
          <w:divBdr>
            <w:top w:val="none" w:sz="0" w:space="0" w:color="auto"/>
            <w:left w:val="none" w:sz="0" w:space="0" w:color="auto"/>
            <w:bottom w:val="none" w:sz="0" w:space="0" w:color="auto"/>
            <w:right w:val="none" w:sz="0" w:space="0" w:color="auto"/>
          </w:divBdr>
          <w:divsChild>
            <w:div w:id="1094016340">
              <w:marLeft w:val="0"/>
              <w:marRight w:val="0"/>
              <w:marTop w:val="0"/>
              <w:marBottom w:val="0"/>
              <w:divBdr>
                <w:top w:val="none" w:sz="0" w:space="0" w:color="auto"/>
                <w:left w:val="none" w:sz="0" w:space="0" w:color="auto"/>
                <w:bottom w:val="none" w:sz="0" w:space="0" w:color="auto"/>
                <w:right w:val="none" w:sz="0" w:space="0" w:color="auto"/>
              </w:divBdr>
              <w:divsChild>
                <w:div w:id="1732800445">
                  <w:marLeft w:val="0"/>
                  <w:marRight w:val="0"/>
                  <w:marTop w:val="0"/>
                  <w:marBottom w:val="0"/>
                  <w:divBdr>
                    <w:top w:val="none" w:sz="0" w:space="0" w:color="auto"/>
                    <w:left w:val="none" w:sz="0" w:space="0" w:color="auto"/>
                    <w:bottom w:val="none" w:sz="0" w:space="0" w:color="auto"/>
                    <w:right w:val="none" w:sz="0" w:space="0" w:color="auto"/>
                  </w:divBdr>
                  <w:divsChild>
                    <w:div w:id="986470269">
                      <w:marLeft w:val="0"/>
                      <w:marRight w:val="0"/>
                      <w:marTop w:val="0"/>
                      <w:marBottom w:val="0"/>
                      <w:divBdr>
                        <w:top w:val="none" w:sz="0" w:space="0" w:color="auto"/>
                        <w:left w:val="none" w:sz="0" w:space="0" w:color="auto"/>
                        <w:bottom w:val="none" w:sz="0" w:space="0" w:color="auto"/>
                        <w:right w:val="none" w:sz="0" w:space="0" w:color="auto"/>
                      </w:divBdr>
                      <w:divsChild>
                        <w:div w:id="694692618">
                          <w:marLeft w:val="0"/>
                          <w:marRight w:val="0"/>
                          <w:marTop w:val="0"/>
                          <w:marBottom w:val="0"/>
                          <w:divBdr>
                            <w:top w:val="none" w:sz="0" w:space="0" w:color="auto"/>
                            <w:left w:val="none" w:sz="0" w:space="0" w:color="auto"/>
                            <w:bottom w:val="none" w:sz="0" w:space="0" w:color="auto"/>
                            <w:right w:val="none" w:sz="0" w:space="0" w:color="auto"/>
                          </w:divBdr>
                          <w:divsChild>
                            <w:div w:id="1501002264">
                              <w:marLeft w:val="0"/>
                              <w:marRight w:val="0"/>
                              <w:marTop w:val="100"/>
                              <w:marBottom w:val="100"/>
                              <w:divBdr>
                                <w:top w:val="none" w:sz="0" w:space="0" w:color="auto"/>
                                <w:left w:val="none" w:sz="0" w:space="0" w:color="auto"/>
                                <w:bottom w:val="none" w:sz="0" w:space="0" w:color="auto"/>
                                <w:right w:val="none" w:sz="0" w:space="0" w:color="auto"/>
                              </w:divBdr>
                              <w:divsChild>
                                <w:div w:id="1155104736">
                                  <w:marLeft w:val="0"/>
                                  <w:marRight w:val="0"/>
                                  <w:marTop w:val="0"/>
                                  <w:marBottom w:val="0"/>
                                  <w:divBdr>
                                    <w:top w:val="none" w:sz="0" w:space="0" w:color="auto"/>
                                    <w:left w:val="none" w:sz="0" w:space="0" w:color="auto"/>
                                    <w:bottom w:val="none" w:sz="0" w:space="0" w:color="auto"/>
                                    <w:right w:val="none" w:sz="0" w:space="0" w:color="auto"/>
                                  </w:divBdr>
                                  <w:divsChild>
                                    <w:div w:id="921523888">
                                      <w:marLeft w:val="0"/>
                                      <w:marRight w:val="0"/>
                                      <w:marTop w:val="0"/>
                                      <w:marBottom w:val="0"/>
                                      <w:divBdr>
                                        <w:top w:val="none" w:sz="0" w:space="0" w:color="auto"/>
                                        <w:left w:val="none" w:sz="0" w:space="0" w:color="auto"/>
                                        <w:bottom w:val="none" w:sz="0" w:space="0" w:color="auto"/>
                                        <w:right w:val="none" w:sz="0" w:space="0" w:color="auto"/>
                                      </w:divBdr>
                                      <w:divsChild>
                                        <w:div w:id="1996949216">
                                          <w:marLeft w:val="0"/>
                                          <w:marRight w:val="0"/>
                                          <w:marTop w:val="0"/>
                                          <w:marBottom w:val="0"/>
                                          <w:divBdr>
                                            <w:top w:val="none" w:sz="0" w:space="0" w:color="auto"/>
                                            <w:left w:val="none" w:sz="0" w:space="0" w:color="auto"/>
                                            <w:bottom w:val="none" w:sz="0" w:space="0" w:color="auto"/>
                                            <w:right w:val="none" w:sz="0" w:space="0" w:color="auto"/>
                                          </w:divBdr>
                                          <w:divsChild>
                                            <w:div w:id="1232538541">
                                              <w:marLeft w:val="0"/>
                                              <w:marRight w:val="0"/>
                                              <w:marTop w:val="0"/>
                                              <w:marBottom w:val="0"/>
                                              <w:divBdr>
                                                <w:top w:val="none" w:sz="0" w:space="0" w:color="auto"/>
                                                <w:left w:val="none" w:sz="0" w:space="0" w:color="auto"/>
                                                <w:bottom w:val="none" w:sz="0" w:space="0" w:color="auto"/>
                                                <w:right w:val="none" w:sz="0" w:space="0" w:color="auto"/>
                                              </w:divBdr>
                                              <w:divsChild>
                                                <w:div w:id="1261455397">
                                                  <w:marLeft w:val="0"/>
                                                  <w:marRight w:val="0"/>
                                                  <w:marTop w:val="0"/>
                                                  <w:marBottom w:val="0"/>
                                                  <w:divBdr>
                                                    <w:top w:val="none" w:sz="0" w:space="0" w:color="auto"/>
                                                    <w:left w:val="none" w:sz="0" w:space="0" w:color="auto"/>
                                                    <w:bottom w:val="none" w:sz="0" w:space="0" w:color="auto"/>
                                                    <w:right w:val="none" w:sz="0" w:space="0" w:color="auto"/>
                                                  </w:divBdr>
                                                  <w:divsChild>
                                                    <w:div w:id="7216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647494">
      <w:bodyDiv w:val="1"/>
      <w:marLeft w:val="0"/>
      <w:marRight w:val="0"/>
      <w:marTop w:val="0"/>
      <w:marBottom w:val="0"/>
      <w:divBdr>
        <w:top w:val="none" w:sz="0" w:space="0" w:color="auto"/>
        <w:left w:val="none" w:sz="0" w:space="0" w:color="auto"/>
        <w:bottom w:val="none" w:sz="0" w:space="0" w:color="auto"/>
        <w:right w:val="none" w:sz="0" w:space="0" w:color="auto"/>
      </w:divBdr>
    </w:div>
    <w:div w:id="1265268943">
      <w:bodyDiv w:val="1"/>
      <w:marLeft w:val="0"/>
      <w:marRight w:val="0"/>
      <w:marTop w:val="0"/>
      <w:marBottom w:val="0"/>
      <w:divBdr>
        <w:top w:val="none" w:sz="0" w:space="0" w:color="auto"/>
        <w:left w:val="none" w:sz="0" w:space="0" w:color="auto"/>
        <w:bottom w:val="none" w:sz="0" w:space="0" w:color="auto"/>
        <w:right w:val="none" w:sz="0" w:space="0" w:color="auto"/>
      </w:divBdr>
      <w:divsChild>
        <w:div w:id="260262402">
          <w:marLeft w:val="0"/>
          <w:marRight w:val="0"/>
          <w:marTop w:val="750"/>
          <w:marBottom w:val="0"/>
          <w:divBdr>
            <w:top w:val="none" w:sz="0" w:space="0" w:color="auto"/>
            <w:left w:val="none" w:sz="0" w:space="0" w:color="auto"/>
            <w:bottom w:val="none" w:sz="0" w:space="0" w:color="auto"/>
            <w:right w:val="none" w:sz="0" w:space="0" w:color="auto"/>
          </w:divBdr>
          <w:divsChild>
            <w:div w:id="1047221608">
              <w:marLeft w:val="0"/>
              <w:marRight w:val="0"/>
              <w:marTop w:val="0"/>
              <w:marBottom w:val="0"/>
              <w:divBdr>
                <w:top w:val="none" w:sz="0" w:space="0" w:color="auto"/>
                <w:left w:val="none" w:sz="0" w:space="0" w:color="auto"/>
                <w:bottom w:val="none" w:sz="0" w:space="0" w:color="auto"/>
                <w:right w:val="none" w:sz="0" w:space="0" w:color="auto"/>
              </w:divBdr>
              <w:divsChild>
                <w:div w:id="1574044794">
                  <w:marLeft w:val="0"/>
                  <w:marRight w:val="0"/>
                  <w:marTop w:val="0"/>
                  <w:marBottom w:val="0"/>
                  <w:divBdr>
                    <w:top w:val="none" w:sz="0" w:space="0" w:color="auto"/>
                    <w:left w:val="none" w:sz="0" w:space="0" w:color="auto"/>
                    <w:bottom w:val="none" w:sz="0" w:space="0" w:color="auto"/>
                    <w:right w:val="none" w:sz="0" w:space="0" w:color="auto"/>
                  </w:divBdr>
                  <w:divsChild>
                    <w:div w:id="1454910116">
                      <w:marLeft w:val="0"/>
                      <w:marRight w:val="0"/>
                      <w:marTop w:val="0"/>
                      <w:marBottom w:val="0"/>
                      <w:divBdr>
                        <w:top w:val="none" w:sz="0" w:space="0" w:color="auto"/>
                        <w:left w:val="none" w:sz="0" w:space="0" w:color="auto"/>
                        <w:bottom w:val="none" w:sz="0" w:space="0" w:color="auto"/>
                        <w:right w:val="none" w:sz="0" w:space="0" w:color="auto"/>
                      </w:divBdr>
                      <w:divsChild>
                        <w:div w:id="378283129">
                          <w:marLeft w:val="0"/>
                          <w:marRight w:val="0"/>
                          <w:marTop w:val="0"/>
                          <w:marBottom w:val="0"/>
                          <w:divBdr>
                            <w:top w:val="none" w:sz="0" w:space="0" w:color="auto"/>
                            <w:left w:val="none" w:sz="0" w:space="0" w:color="auto"/>
                            <w:bottom w:val="none" w:sz="0" w:space="0" w:color="auto"/>
                            <w:right w:val="none" w:sz="0" w:space="0" w:color="auto"/>
                          </w:divBdr>
                          <w:divsChild>
                            <w:div w:id="12200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37205">
      <w:bodyDiv w:val="1"/>
      <w:marLeft w:val="0"/>
      <w:marRight w:val="0"/>
      <w:marTop w:val="0"/>
      <w:marBottom w:val="0"/>
      <w:divBdr>
        <w:top w:val="none" w:sz="0" w:space="0" w:color="auto"/>
        <w:left w:val="none" w:sz="0" w:space="0" w:color="auto"/>
        <w:bottom w:val="none" w:sz="0" w:space="0" w:color="auto"/>
        <w:right w:val="none" w:sz="0" w:space="0" w:color="auto"/>
      </w:divBdr>
    </w:div>
    <w:div w:id="1774746341">
      <w:bodyDiv w:val="1"/>
      <w:marLeft w:val="0"/>
      <w:marRight w:val="0"/>
      <w:marTop w:val="0"/>
      <w:marBottom w:val="0"/>
      <w:divBdr>
        <w:top w:val="none" w:sz="0" w:space="0" w:color="auto"/>
        <w:left w:val="none" w:sz="0" w:space="0" w:color="auto"/>
        <w:bottom w:val="none" w:sz="0" w:space="0" w:color="auto"/>
        <w:right w:val="none" w:sz="0" w:space="0" w:color="auto"/>
      </w:divBdr>
    </w:div>
    <w:div w:id="1989625208">
      <w:bodyDiv w:val="1"/>
      <w:marLeft w:val="0"/>
      <w:marRight w:val="0"/>
      <w:marTop w:val="0"/>
      <w:marBottom w:val="0"/>
      <w:divBdr>
        <w:top w:val="none" w:sz="0" w:space="0" w:color="auto"/>
        <w:left w:val="none" w:sz="0" w:space="0" w:color="auto"/>
        <w:bottom w:val="none" w:sz="0" w:space="0" w:color="auto"/>
        <w:right w:val="none" w:sz="0" w:space="0" w:color="auto"/>
      </w:divBdr>
      <w:divsChild>
        <w:div w:id="1656257858">
          <w:marLeft w:val="0"/>
          <w:marRight w:val="0"/>
          <w:marTop w:val="0"/>
          <w:marBottom w:val="0"/>
          <w:divBdr>
            <w:top w:val="none" w:sz="0" w:space="0" w:color="auto"/>
            <w:left w:val="none" w:sz="0" w:space="0" w:color="auto"/>
            <w:bottom w:val="none" w:sz="0" w:space="0" w:color="auto"/>
            <w:right w:val="none" w:sz="0" w:space="0" w:color="auto"/>
          </w:divBdr>
          <w:divsChild>
            <w:div w:id="1086880115">
              <w:marLeft w:val="0"/>
              <w:marRight w:val="0"/>
              <w:marTop w:val="0"/>
              <w:marBottom w:val="0"/>
              <w:divBdr>
                <w:top w:val="none" w:sz="0" w:space="0" w:color="auto"/>
                <w:left w:val="none" w:sz="0" w:space="0" w:color="auto"/>
                <w:bottom w:val="none" w:sz="0" w:space="0" w:color="auto"/>
                <w:right w:val="none" w:sz="0" w:space="0" w:color="auto"/>
              </w:divBdr>
              <w:divsChild>
                <w:div w:id="2073311254">
                  <w:marLeft w:val="0"/>
                  <w:marRight w:val="0"/>
                  <w:marTop w:val="0"/>
                  <w:marBottom w:val="0"/>
                  <w:divBdr>
                    <w:top w:val="none" w:sz="0" w:space="0" w:color="auto"/>
                    <w:left w:val="none" w:sz="0" w:space="0" w:color="auto"/>
                    <w:bottom w:val="none" w:sz="0" w:space="0" w:color="auto"/>
                    <w:right w:val="none" w:sz="0" w:space="0" w:color="auto"/>
                  </w:divBdr>
                  <w:divsChild>
                    <w:div w:id="856433029">
                      <w:marLeft w:val="0"/>
                      <w:marRight w:val="0"/>
                      <w:marTop w:val="0"/>
                      <w:marBottom w:val="0"/>
                      <w:divBdr>
                        <w:top w:val="none" w:sz="0" w:space="0" w:color="auto"/>
                        <w:left w:val="none" w:sz="0" w:space="0" w:color="auto"/>
                        <w:bottom w:val="none" w:sz="0" w:space="0" w:color="auto"/>
                        <w:right w:val="none" w:sz="0" w:space="0" w:color="auto"/>
                      </w:divBdr>
                      <w:divsChild>
                        <w:div w:id="1386832661">
                          <w:marLeft w:val="0"/>
                          <w:marRight w:val="0"/>
                          <w:marTop w:val="0"/>
                          <w:marBottom w:val="0"/>
                          <w:divBdr>
                            <w:top w:val="none" w:sz="0" w:space="0" w:color="auto"/>
                            <w:left w:val="none" w:sz="0" w:space="0" w:color="auto"/>
                            <w:bottom w:val="none" w:sz="0" w:space="0" w:color="auto"/>
                            <w:right w:val="none" w:sz="0" w:space="0" w:color="auto"/>
                          </w:divBdr>
                          <w:divsChild>
                            <w:div w:id="876311315">
                              <w:marLeft w:val="0"/>
                              <w:marRight w:val="0"/>
                              <w:marTop w:val="100"/>
                              <w:marBottom w:val="100"/>
                              <w:divBdr>
                                <w:top w:val="none" w:sz="0" w:space="0" w:color="auto"/>
                                <w:left w:val="none" w:sz="0" w:space="0" w:color="auto"/>
                                <w:bottom w:val="none" w:sz="0" w:space="0" w:color="auto"/>
                                <w:right w:val="none" w:sz="0" w:space="0" w:color="auto"/>
                              </w:divBdr>
                              <w:divsChild>
                                <w:div w:id="1490904716">
                                  <w:marLeft w:val="0"/>
                                  <w:marRight w:val="0"/>
                                  <w:marTop w:val="0"/>
                                  <w:marBottom w:val="0"/>
                                  <w:divBdr>
                                    <w:top w:val="none" w:sz="0" w:space="0" w:color="auto"/>
                                    <w:left w:val="none" w:sz="0" w:space="0" w:color="auto"/>
                                    <w:bottom w:val="none" w:sz="0" w:space="0" w:color="auto"/>
                                    <w:right w:val="none" w:sz="0" w:space="0" w:color="auto"/>
                                  </w:divBdr>
                                  <w:divsChild>
                                    <w:div w:id="1486317921">
                                      <w:marLeft w:val="0"/>
                                      <w:marRight w:val="0"/>
                                      <w:marTop w:val="0"/>
                                      <w:marBottom w:val="0"/>
                                      <w:divBdr>
                                        <w:top w:val="none" w:sz="0" w:space="0" w:color="auto"/>
                                        <w:left w:val="none" w:sz="0" w:space="0" w:color="auto"/>
                                        <w:bottom w:val="none" w:sz="0" w:space="0" w:color="auto"/>
                                        <w:right w:val="none" w:sz="0" w:space="0" w:color="auto"/>
                                      </w:divBdr>
                                      <w:divsChild>
                                        <w:div w:id="545601235">
                                          <w:marLeft w:val="0"/>
                                          <w:marRight w:val="0"/>
                                          <w:marTop w:val="0"/>
                                          <w:marBottom w:val="0"/>
                                          <w:divBdr>
                                            <w:top w:val="none" w:sz="0" w:space="0" w:color="auto"/>
                                            <w:left w:val="none" w:sz="0" w:space="0" w:color="auto"/>
                                            <w:bottom w:val="none" w:sz="0" w:space="0" w:color="auto"/>
                                            <w:right w:val="none" w:sz="0" w:space="0" w:color="auto"/>
                                          </w:divBdr>
                                          <w:divsChild>
                                            <w:div w:id="1840653022">
                                              <w:marLeft w:val="0"/>
                                              <w:marRight w:val="0"/>
                                              <w:marTop w:val="0"/>
                                              <w:marBottom w:val="0"/>
                                              <w:divBdr>
                                                <w:top w:val="none" w:sz="0" w:space="0" w:color="auto"/>
                                                <w:left w:val="none" w:sz="0" w:space="0" w:color="auto"/>
                                                <w:bottom w:val="none" w:sz="0" w:space="0" w:color="auto"/>
                                                <w:right w:val="none" w:sz="0" w:space="0" w:color="auto"/>
                                              </w:divBdr>
                                              <w:divsChild>
                                                <w:div w:id="225579666">
                                                  <w:marLeft w:val="0"/>
                                                  <w:marRight w:val="0"/>
                                                  <w:marTop w:val="0"/>
                                                  <w:marBottom w:val="0"/>
                                                  <w:divBdr>
                                                    <w:top w:val="none" w:sz="0" w:space="0" w:color="auto"/>
                                                    <w:left w:val="none" w:sz="0" w:space="0" w:color="auto"/>
                                                    <w:bottom w:val="none" w:sz="0" w:space="0" w:color="auto"/>
                                                    <w:right w:val="none" w:sz="0" w:space="0" w:color="auto"/>
                                                  </w:divBdr>
                                                  <w:divsChild>
                                                    <w:div w:id="1266958661">
                                                      <w:marLeft w:val="0"/>
                                                      <w:marRight w:val="0"/>
                                                      <w:marTop w:val="0"/>
                                                      <w:marBottom w:val="0"/>
                                                      <w:divBdr>
                                                        <w:top w:val="none" w:sz="0" w:space="0" w:color="auto"/>
                                                        <w:left w:val="none" w:sz="0" w:space="0" w:color="auto"/>
                                                        <w:bottom w:val="none" w:sz="0" w:space="0" w:color="auto"/>
                                                        <w:right w:val="none" w:sz="0" w:space="0" w:color="auto"/>
                                                      </w:divBdr>
                                                      <w:divsChild>
                                                        <w:div w:id="1151411258">
                                                          <w:marLeft w:val="0"/>
                                                          <w:marRight w:val="0"/>
                                                          <w:marTop w:val="0"/>
                                                          <w:marBottom w:val="0"/>
                                                          <w:divBdr>
                                                            <w:top w:val="none" w:sz="0" w:space="0" w:color="auto"/>
                                                            <w:left w:val="none" w:sz="0" w:space="0" w:color="auto"/>
                                                            <w:bottom w:val="none" w:sz="0" w:space="0" w:color="auto"/>
                                                            <w:right w:val="none" w:sz="0" w:space="0" w:color="auto"/>
                                                          </w:divBdr>
                                                          <w:divsChild>
                                                            <w:div w:id="7358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6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etingsevents.com.au/become-accredit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etingsevents.com.au/become-accredi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C1A1360F40A419803630991CDFD6F" ma:contentTypeVersion="12" ma:contentTypeDescription="Create a new document." ma:contentTypeScope="" ma:versionID="602d8616cd72182151022c3f037343e6">
  <xsd:schema xmlns:xsd="http://www.w3.org/2001/XMLSchema" xmlns:xs="http://www.w3.org/2001/XMLSchema" xmlns:p="http://schemas.microsoft.com/office/2006/metadata/properties" xmlns:ns2="83ffc7f0-b1c2-49b3-a88b-3834cbe2c619" xmlns:ns3="0dfe38fa-d657-4cc0-baa4-a9920b586835" targetNamespace="http://schemas.microsoft.com/office/2006/metadata/properties" ma:root="true" ma:fieldsID="21f753666a0b1cea897d78aeb4f538d0" ns2:_="" ns3:_="">
    <xsd:import namespace="83ffc7f0-b1c2-49b3-a88b-3834cbe2c619"/>
    <xsd:import namespace="0dfe38fa-d657-4cc0-baa4-a9920b586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fc7f0-b1c2-49b3-a88b-3834cbe2c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e38fa-d657-4cc0-baa4-a9920b5868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FCF10-DF74-4946-9DD6-2A62D4D90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fc7f0-b1c2-49b3-a88b-3834cbe2c619"/>
    <ds:schemaRef ds:uri="0dfe38fa-d657-4cc0-baa4-a9920b586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C9351-74D2-46B4-83FF-00D4E1AB1476}">
  <ds:schemaRefs>
    <ds:schemaRef ds:uri="83ffc7f0-b1c2-49b3-a88b-3834cbe2c6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fe38fa-d657-4cc0-baa4-a9920b586835"/>
    <ds:schemaRef ds:uri="http://www.w3.org/XML/1998/namespace"/>
    <ds:schemaRef ds:uri="http://purl.org/dc/dcmitype/"/>
  </ds:schemaRefs>
</ds:datastoreItem>
</file>

<file path=customXml/itemProps3.xml><?xml version="1.0" encoding="utf-8"?>
<ds:datastoreItem xmlns:ds="http://schemas.openxmlformats.org/officeDocument/2006/customXml" ds:itemID="{958B562C-DF97-4E7B-90B2-F8D13E45B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Barlow</dc:creator>
  <cp:keywords/>
  <dc:description/>
  <cp:lastModifiedBy>Robyn Johnson</cp:lastModifiedBy>
  <cp:revision>28</cp:revision>
  <cp:lastPrinted>2019-10-15T02:43:00Z</cp:lastPrinted>
  <dcterms:created xsi:type="dcterms:W3CDTF">2020-04-21T03:35:00Z</dcterms:created>
  <dcterms:modified xsi:type="dcterms:W3CDTF">2020-04-21T05:53:00Z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0x0101005B6C1A1360F40A419803630991CDFD6F</vt:lpwstr>
  </property>
</Properties>
</file>